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0" w:rsidRPr="00FC5969" w:rsidRDefault="0050091D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299845" cy="1641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20" w:rsidRPr="00FC5969" w:rsidRDefault="00F51120" w:rsidP="001876F5">
      <w:pPr>
        <w:tabs>
          <w:tab w:val="left" w:pos="4680"/>
        </w:tabs>
        <w:autoSpaceDE w:val="0"/>
        <w:autoSpaceDN w:val="0"/>
        <w:adjustRightInd w:val="0"/>
        <w:ind w:left="2880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F51120" w:rsidRDefault="00F51120" w:rsidP="00572F9A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:rsidR="00F51120" w:rsidRDefault="001876F5" w:rsidP="001876F5">
      <w:pPr>
        <w:spacing w:line="480" w:lineRule="auto"/>
        <w:jc w:val="center"/>
        <w:rPr>
          <w:rFonts w:ascii="Cambria" w:hAnsi="Cambria" w:cs="Arial"/>
          <w:b/>
          <w:color w:val="000000"/>
          <w:sz w:val="28"/>
          <w:szCs w:val="28"/>
          <w:lang w:val="en-US"/>
        </w:rPr>
      </w:pPr>
      <w:r>
        <w:rPr>
          <w:rFonts w:ascii="Cambria" w:hAnsi="Cambria" w:cs="Arial" w:hint="cs"/>
          <w:b/>
          <w:color w:val="000000"/>
          <w:sz w:val="28"/>
          <w:szCs w:val="28"/>
          <w:rtl/>
          <w:lang w:val="en-US"/>
        </w:rPr>
        <w:t xml:space="preserve">   </w:t>
      </w:r>
    </w:p>
    <w:p w:rsidR="00F51120" w:rsidRDefault="00F51120" w:rsidP="00016899">
      <w:pPr>
        <w:spacing w:line="480" w:lineRule="auto"/>
        <w:jc w:val="center"/>
        <w:rPr>
          <w:rFonts w:ascii="Cambria" w:hAnsi="Cambria" w:cs="Arial"/>
          <w:b/>
          <w:color w:val="000000"/>
          <w:sz w:val="28"/>
          <w:szCs w:val="28"/>
          <w:lang w:val="en-US"/>
        </w:rPr>
      </w:pPr>
    </w:p>
    <w:p w:rsidR="00F51120" w:rsidRPr="00CD0D76" w:rsidRDefault="00F51120" w:rsidP="00016899">
      <w:pPr>
        <w:spacing w:line="480" w:lineRule="auto"/>
        <w:jc w:val="center"/>
        <w:rPr>
          <w:sz w:val="40"/>
          <w:szCs w:val="40"/>
        </w:rPr>
      </w:pPr>
      <w:r w:rsidRPr="00CD0D76">
        <w:rPr>
          <w:rFonts w:ascii="Cambria" w:hAnsi="Cambria" w:cs="Arial"/>
          <w:b/>
          <w:color w:val="000000"/>
          <w:sz w:val="40"/>
          <w:szCs w:val="40"/>
          <w:lang w:val="en-US"/>
        </w:rPr>
        <w:t>The University of Jordan</w:t>
      </w:r>
    </w:p>
    <w:p w:rsidR="00F51120" w:rsidRPr="00CD0D76" w:rsidRDefault="00F51120" w:rsidP="00016899">
      <w:pPr>
        <w:spacing w:line="360" w:lineRule="auto"/>
        <w:jc w:val="center"/>
        <w:rPr>
          <w:rFonts w:ascii="Cambria" w:hAnsi="Cambria"/>
          <w:b/>
          <w:bCs/>
          <w:sz w:val="40"/>
          <w:szCs w:val="40"/>
        </w:rPr>
      </w:pPr>
      <w:r w:rsidRPr="00CD0D76">
        <w:rPr>
          <w:rFonts w:ascii="Cambria" w:hAnsi="Cambria"/>
          <w:b/>
          <w:bCs/>
          <w:sz w:val="40"/>
          <w:szCs w:val="40"/>
        </w:rPr>
        <w:t xml:space="preserve">Accreditation &amp; Quality Assurance </w:t>
      </w:r>
      <w:proofErr w:type="spellStart"/>
      <w:r w:rsidRPr="00CD0D76">
        <w:rPr>
          <w:rFonts w:ascii="Cambria" w:hAnsi="Cambria"/>
          <w:b/>
          <w:bCs/>
          <w:sz w:val="40"/>
          <w:szCs w:val="40"/>
        </w:rPr>
        <w:t>Center</w:t>
      </w:r>
      <w:proofErr w:type="spellEnd"/>
    </w:p>
    <w:p w:rsidR="00F51120" w:rsidRPr="00FC5969" w:rsidRDefault="001A20A3" w:rsidP="00016899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1A20A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0;margin-top:170.5pt;width:237.15pt;height:40.9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F51120" w:rsidRPr="0002388B" w:rsidRDefault="00F51120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  <w:p w:rsidR="00F51120" w:rsidRPr="0002388B" w:rsidRDefault="00F51120" w:rsidP="00E93DE8">
                  <w:pPr>
                    <w:pStyle w:val="ps1Char"/>
                  </w:pPr>
                </w:p>
              </w:txbxContent>
            </v:textbox>
          </v:shape>
        </w:pict>
      </w:r>
      <w:r w:rsidR="00F51120" w:rsidRPr="00CD0D76">
        <w:rPr>
          <w:rFonts w:ascii="Cambria" w:hAnsi="Cambria"/>
          <w:b/>
          <w:bCs/>
          <w:sz w:val="32"/>
          <w:szCs w:val="32"/>
        </w:rPr>
        <w:br w:type="page"/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366"/>
        <w:gridCol w:w="6138"/>
      </w:tblGrid>
      <w:tr w:rsidR="00B143AC" w:rsidRPr="00FC5969" w:rsidTr="00E546E1">
        <w:trPr>
          <w:trHeight w:val="307"/>
        </w:trPr>
        <w:tc>
          <w:tcPr>
            <w:tcW w:w="576" w:type="dxa"/>
            <w:vAlign w:val="center"/>
          </w:tcPr>
          <w:p w:rsidR="00B143AC" w:rsidRPr="00FC5969" w:rsidRDefault="00F51120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br w:type="page"/>
            </w:r>
            <w:r w:rsidR="00B143AC" w:rsidRPr="00FC5969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A45946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  <w:r w:rsidR="00824627">
              <w:rPr>
                <w:rFonts w:ascii="Cambria" w:hAnsi="Cambria"/>
                <w:b w:val="0"/>
                <w:bCs w:val="0"/>
                <w:sz w:val="22"/>
                <w:szCs w:val="22"/>
              </w:rPr>
              <w:t>t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B143AC" w:rsidRPr="00FC5969" w:rsidRDefault="001F7792" w:rsidP="00E93DE8">
            <w:pPr>
              <w:pStyle w:val="ps1Char"/>
            </w:pPr>
            <w:r>
              <w:rPr>
                <w:rFonts w:eastAsia="Calibri"/>
              </w:rPr>
              <w:t>Operation Research</w:t>
            </w:r>
          </w:p>
        </w:tc>
      </w:tr>
      <w:tr w:rsidR="00B143AC" w:rsidRPr="00FC5969" w:rsidTr="00E546E1">
        <w:trPr>
          <w:trHeight w:val="307"/>
        </w:trPr>
        <w:tc>
          <w:tcPr>
            <w:tcW w:w="576" w:type="dxa"/>
            <w:vAlign w:val="center"/>
          </w:tcPr>
          <w:p w:rsidR="00B143AC" w:rsidRPr="00FC5969" w:rsidRDefault="00B143AC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A45946" w:rsidRDefault="00F51120" w:rsidP="00CC4F1F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  <w:r w:rsidR="00824627">
              <w:rPr>
                <w:rFonts w:ascii="Cambria" w:hAnsi="Cambria"/>
                <w:b w:val="0"/>
                <w:bCs w:val="0"/>
                <w:sz w:val="22"/>
                <w:szCs w:val="22"/>
              </w:rPr>
              <w:t>n</w:t>
            </w:r>
            <w:r w:rsid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umber</w:t>
            </w:r>
          </w:p>
        </w:tc>
        <w:tc>
          <w:tcPr>
            <w:tcW w:w="6138" w:type="dxa"/>
          </w:tcPr>
          <w:p w:rsidR="00B143AC" w:rsidRPr="00FC5969" w:rsidRDefault="001F7792" w:rsidP="00E93DE8">
            <w:pPr>
              <w:pStyle w:val="ps1Char"/>
            </w:pPr>
            <w:r>
              <w:rPr>
                <w:rFonts w:eastAsia="Calibri"/>
              </w:rPr>
              <w:t>5402234</w:t>
            </w:r>
          </w:p>
        </w:tc>
      </w:tr>
      <w:tr w:rsidR="00172634" w:rsidRPr="00FC5969" w:rsidTr="00E546E1">
        <w:trPr>
          <w:trHeight w:val="307"/>
        </w:trPr>
        <w:tc>
          <w:tcPr>
            <w:tcW w:w="576" w:type="dxa"/>
            <w:vMerge w:val="restart"/>
            <w:vAlign w:val="center"/>
          </w:tcPr>
          <w:p w:rsidR="00172634" w:rsidRPr="00FC5969" w:rsidRDefault="00172634" w:rsidP="00172634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3</w:t>
            </w:r>
          </w:p>
        </w:tc>
        <w:tc>
          <w:tcPr>
            <w:tcW w:w="3366" w:type="dxa"/>
            <w:shd w:val="clear" w:color="auto" w:fill="D9D9D9"/>
          </w:tcPr>
          <w:p w:rsidR="00172634" w:rsidRPr="00824627" w:rsidRDefault="00172634" w:rsidP="00E93DE8">
            <w:pPr>
              <w:pStyle w:val="ps1Char"/>
            </w:pPr>
            <w:r>
              <w:t xml:space="preserve">Credit hours </w:t>
            </w:r>
            <w:r w:rsidRPr="00172634">
              <w:t>(theory, practical)</w:t>
            </w:r>
          </w:p>
        </w:tc>
        <w:tc>
          <w:tcPr>
            <w:tcW w:w="6138" w:type="dxa"/>
          </w:tcPr>
          <w:p w:rsidR="00172634" w:rsidRPr="00FC5969" w:rsidRDefault="001F7792" w:rsidP="00E93DE8">
            <w:pPr>
              <w:pStyle w:val="ps1Char"/>
            </w:pPr>
            <w:r>
              <w:t>3 hours</w:t>
            </w:r>
          </w:p>
        </w:tc>
      </w:tr>
      <w:tr w:rsidR="00172634" w:rsidRPr="00FC5969" w:rsidTr="00E546E1">
        <w:trPr>
          <w:trHeight w:val="307"/>
        </w:trPr>
        <w:tc>
          <w:tcPr>
            <w:tcW w:w="576" w:type="dxa"/>
            <w:vMerge/>
            <w:vAlign w:val="center"/>
          </w:tcPr>
          <w:p w:rsidR="00172634" w:rsidRPr="00FC5969" w:rsidRDefault="00172634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366" w:type="dxa"/>
            <w:shd w:val="clear" w:color="auto" w:fill="D9D9D9"/>
          </w:tcPr>
          <w:p w:rsidR="00172634" w:rsidRDefault="00172634" w:rsidP="00E93DE8">
            <w:pPr>
              <w:pStyle w:val="ps1Char"/>
            </w:pPr>
            <w:r>
              <w:t xml:space="preserve">Contact hours </w:t>
            </w:r>
            <w:r w:rsidRPr="00172634">
              <w:t>(theory, practical)</w:t>
            </w:r>
          </w:p>
        </w:tc>
        <w:tc>
          <w:tcPr>
            <w:tcW w:w="6138" w:type="dxa"/>
          </w:tcPr>
          <w:p w:rsidR="00172634" w:rsidRPr="00FC5969" w:rsidRDefault="001F7792" w:rsidP="00E93DE8">
            <w:pPr>
              <w:pStyle w:val="ps1Char"/>
            </w:pPr>
            <w:r>
              <w:t>3 hours</w:t>
            </w:r>
          </w:p>
        </w:tc>
      </w:tr>
      <w:tr w:rsidR="00047D5D" w:rsidRPr="00FC5969" w:rsidTr="00E546E1">
        <w:trPr>
          <w:trHeight w:val="307"/>
        </w:trPr>
        <w:tc>
          <w:tcPr>
            <w:tcW w:w="576" w:type="dxa"/>
            <w:vAlign w:val="center"/>
          </w:tcPr>
          <w:p w:rsidR="00047D5D" w:rsidRPr="00FC5969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A45946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</w:t>
            </w:r>
            <w:proofErr w:type="spellStart"/>
            <w:r w:rsidR="00824627">
              <w:rPr>
                <w:rFonts w:ascii="Cambria" w:hAnsi="Cambria"/>
                <w:b w:val="0"/>
                <w:bCs w:val="0"/>
                <w:sz w:val="22"/>
                <w:szCs w:val="22"/>
              </w:rPr>
              <w:t>c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orequisites</w:t>
            </w:r>
            <w:proofErr w:type="spellEnd"/>
          </w:p>
        </w:tc>
        <w:tc>
          <w:tcPr>
            <w:tcW w:w="6138" w:type="dxa"/>
          </w:tcPr>
          <w:p w:rsidR="00047D5D" w:rsidRPr="00FC5969" w:rsidRDefault="001F7792" w:rsidP="00E93DE8">
            <w:pPr>
              <w:pStyle w:val="ps1Char"/>
            </w:pPr>
            <w:r>
              <w:t>None</w:t>
            </w:r>
          </w:p>
        </w:tc>
      </w:tr>
      <w:tr w:rsidR="00047D5D" w:rsidRPr="00FC5969" w:rsidTr="00E546E1">
        <w:trPr>
          <w:trHeight w:val="307"/>
        </w:trPr>
        <w:tc>
          <w:tcPr>
            <w:tcW w:w="576" w:type="dxa"/>
            <w:vAlign w:val="center"/>
          </w:tcPr>
          <w:p w:rsidR="00047D5D" w:rsidRPr="00FC5969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A45946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="00824627">
              <w:rPr>
                <w:rFonts w:ascii="Cambria" w:hAnsi="Cambria"/>
                <w:b w:val="0"/>
                <w:bCs w:val="0"/>
                <w:sz w:val="22"/>
                <w:szCs w:val="22"/>
              </w:rPr>
              <w:t>t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047D5D" w:rsidRPr="00FC5969" w:rsidRDefault="001F7792" w:rsidP="00E93DE8">
            <w:pPr>
              <w:pStyle w:val="ps1Char"/>
            </w:pPr>
            <w:r>
              <w:t>Business Information Technology</w:t>
            </w:r>
          </w:p>
        </w:tc>
      </w:tr>
      <w:tr w:rsidR="00047D5D" w:rsidRPr="00FC5969" w:rsidTr="00E546E1">
        <w:trPr>
          <w:trHeight w:val="307"/>
        </w:trPr>
        <w:tc>
          <w:tcPr>
            <w:tcW w:w="576" w:type="dxa"/>
            <w:vAlign w:val="center"/>
          </w:tcPr>
          <w:p w:rsidR="00047D5D" w:rsidRPr="00FC5969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6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A45946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  <w:r w:rsidR="00824627">
              <w:rPr>
                <w:rFonts w:ascii="Cambria" w:hAnsi="Cambria"/>
                <w:b w:val="0"/>
                <w:bCs w:val="0"/>
                <w:sz w:val="22"/>
                <w:szCs w:val="22"/>
              </w:rPr>
              <w:t>c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ode</w:t>
            </w:r>
          </w:p>
        </w:tc>
        <w:tc>
          <w:tcPr>
            <w:tcW w:w="6138" w:type="dxa"/>
          </w:tcPr>
          <w:p w:rsidR="00047D5D" w:rsidRPr="00FC5969" w:rsidRDefault="001F7792" w:rsidP="00E93DE8">
            <w:pPr>
              <w:pStyle w:val="ps1Char"/>
            </w:pPr>
            <w:r>
              <w:t>2</w:t>
            </w:r>
          </w:p>
        </w:tc>
      </w:tr>
      <w:tr w:rsidR="00047D5D" w:rsidRPr="00FC5969" w:rsidTr="00E546E1">
        <w:trPr>
          <w:trHeight w:val="307"/>
        </w:trPr>
        <w:tc>
          <w:tcPr>
            <w:tcW w:w="576" w:type="dxa"/>
            <w:vAlign w:val="center"/>
          </w:tcPr>
          <w:p w:rsidR="00047D5D" w:rsidRPr="00FC5969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7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A45946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Awarding </w:t>
            </w:r>
            <w:r w:rsidR="00824627"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nstitution</w:t>
            </w:r>
            <w:r w:rsidRPr="00A45946" w:rsidDel="00627DDC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</w:tcPr>
          <w:p w:rsidR="00047D5D" w:rsidRPr="00FC5969" w:rsidRDefault="001F7792" w:rsidP="00E93DE8">
            <w:pPr>
              <w:pStyle w:val="ps1Char"/>
            </w:pPr>
            <w:r>
              <w:t>The University of Jordan</w:t>
            </w:r>
          </w:p>
        </w:tc>
      </w:tr>
      <w:tr w:rsidR="00671D3D" w:rsidRPr="00FC5969" w:rsidTr="00E546E1">
        <w:trPr>
          <w:trHeight w:val="307"/>
        </w:trPr>
        <w:tc>
          <w:tcPr>
            <w:tcW w:w="576" w:type="dxa"/>
            <w:vAlign w:val="center"/>
          </w:tcPr>
          <w:p w:rsidR="00671D3D" w:rsidRPr="00FC5969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8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A45946" w:rsidRDefault="00671D3D" w:rsidP="00F57F5A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6138" w:type="dxa"/>
          </w:tcPr>
          <w:p w:rsidR="00671D3D" w:rsidRPr="001F7792" w:rsidRDefault="001F7792" w:rsidP="001F7792">
            <w:pPr>
              <w:rPr>
                <w:rFonts w:ascii="Cambria" w:hAnsi="Cambria"/>
                <w:szCs w:val="20"/>
              </w:rPr>
            </w:pPr>
            <w:r w:rsidRPr="001F7792">
              <w:rPr>
                <w:rFonts w:ascii="Cambria" w:hAnsi="Cambria"/>
                <w:szCs w:val="20"/>
              </w:rPr>
              <w:t>Faculty of Systems And Information Technology</w:t>
            </w:r>
          </w:p>
        </w:tc>
      </w:tr>
      <w:tr w:rsidR="00671D3D" w:rsidRPr="00FC5969" w:rsidTr="00E546E1">
        <w:trPr>
          <w:trHeight w:val="307"/>
        </w:trPr>
        <w:tc>
          <w:tcPr>
            <w:tcW w:w="576" w:type="dxa"/>
            <w:vAlign w:val="center"/>
          </w:tcPr>
          <w:p w:rsidR="00671D3D" w:rsidRPr="00FC5969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9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A45946" w:rsidRDefault="00671D3D" w:rsidP="00F57F5A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6138" w:type="dxa"/>
          </w:tcPr>
          <w:p w:rsidR="00671D3D" w:rsidRPr="00FC5969" w:rsidRDefault="001F7792" w:rsidP="00E93DE8">
            <w:pPr>
              <w:pStyle w:val="ps1Char"/>
            </w:pPr>
            <w:r>
              <w:t>Business Information Technology</w:t>
            </w:r>
          </w:p>
        </w:tc>
      </w:tr>
      <w:tr w:rsidR="00671D3D" w:rsidRPr="00FC5969" w:rsidTr="00E546E1">
        <w:trPr>
          <w:trHeight w:val="399"/>
        </w:trPr>
        <w:tc>
          <w:tcPr>
            <w:tcW w:w="576" w:type="dxa"/>
            <w:vAlign w:val="center"/>
          </w:tcPr>
          <w:p w:rsidR="00671D3D" w:rsidRPr="00FC5969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10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A45946" w:rsidRDefault="00671D3D" w:rsidP="00172634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</w:t>
            </w:r>
            <w:r w:rsidR="00172634">
              <w:rPr>
                <w:rFonts w:ascii="Cambria" w:hAnsi="Cambria"/>
                <w:b w:val="0"/>
                <w:bCs w:val="0"/>
                <w:sz w:val="22"/>
                <w:szCs w:val="22"/>
              </w:rPr>
              <w:t>c</w:t>
            </w:r>
            <w:r w:rsidR="00D75241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ourse </w:t>
            </w:r>
          </w:p>
        </w:tc>
        <w:tc>
          <w:tcPr>
            <w:tcW w:w="6138" w:type="dxa"/>
          </w:tcPr>
          <w:p w:rsidR="00671D3D" w:rsidRPr="00FC5969" w:rsidRDefault="00671D3D" w:rsidP="00E93DE8">
            <w:pPr>
              <w:pStyle w:val="ps1Char"/>
            </w:pPr>
          </w:p>
        </w:tc>
      </w:tr>
      <w:tr w:rsidR="00761E80" w:rsidRPr="00FC5969" w:rsidTr="00E546E1">
        <w:trPr>
          <w:trHeight w:val="307"/>
        </w:trPr>
        <w:tc>
          <w:tcPr>
            <w:tcW w:w="576" w:type="dxa"/>
            <w:vAlign w:val="center"/>
          </w:tcPr>
          <w:p w:rsidR="00761E80" w:rsidRPr="00FC5969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11</w:t>
            </w:r>
          </w:p>
        </w:tc>
        <w:tc>
          <w:tcPr>
            <w:tcW w:w="3366" w:type="dxa"/>
            <w:shd w:val="clear" w:color="auto" w:fill="D9D9D9"/>
          </w:tcPr>
          <w:p w:rsidR="00761E80" w:rsidRPr="00F57F5A" w:rsidRDefault="00D75241" w:rsidP="00D75241">
            <w:pPr>
              <w:tabs>
                <w:tab w:val="left" w:pos="90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Y</w:t>
            </w:r>
            <w:r w:rsidRPr="00D75241">
              <w:rPr>
                <w:rFonts w:ascii="Cambria" w:hAnsi="Cambria"/>
                <w:sz w:val="22"/>
                <w:szCs w:val="22"/>
              </w:rPr>
              <w:t xml:space="preserve">ear of 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D75241">
              <w:rPr>
                <w:rFonts w:ascii="Cambria" w:hAnsi="Cambria"/>
                <w:sz w:val="22"/>
                <w:szCs w:val="22"/>
              </w:rPr>
              <w:t>tudy</w:t>
            </w:r>
            <w:r>
              <w:rPr>
                <w:rFonts w:ascii="Cambria" w:hAnsi="Cambria"/>
                <w:sz w:val="22"/>
                <w:szCs w:val="22"/>
              </w:rPr>
              <w:t xml:space="preserve"> and</w:t>
            </w:r>
            <w:r w:rsidRPr="00D75241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F57F5A">
              <w:rPr>
                <w:rFonts w:ascii="Cambria" w:hAnsi="Cambria" w:cs="Calibri"/>
                <w:bCs/>
                <w:sz w:val="22"/>
                <w:szCs w:val="22"/>
              </w:rPr>
              <w:t>s</w:t>
            </w:r>
            <w:r w:rsidR="00761E80" w:rsidRPr="00F57F5A">
              <w:rPr>
                <w:rFonts w:ascii="Cambria" w:hAnsi="Cambria" w:cs="Calibri"/>
                <w:bCs/>
                <w:sz w:val="22"/>
                <w:szCs w:val="22"/>
              </w:rPr>
              <w:t>emester</w:t>
            </w:r>
            <w:r w:rsidR="00824627" w:rsidRPr="00F57F5A">
              <w:rPr>
                <w:rFonts w:ascii="Cambria" w:hAnsi="Cambria" w:cs="Calibri"/>
                <w:bCs/>
                <w:sz w:val="22"/>
                <w:szCs w:val="22"/>
              </w:rPr>
              <w:t xml:space="preserve"> </w:t>
            </w:r>
            <w:r w:rsidR="00761E80" w:rsidRPr="00F57F5A">
              <w:rPr>
                <w:rFonts w:ascii="Cambria" w:hAnsi="Cambria" w:cs="Calibri"/>
                <w:bCs/>
                <w:sz w:val="22"/>
                <w:szCs w:val="22"/>
              </w:rPr>
              <w:t>(s)</w:t>
            </w:r>
          </w:p>
        </w:tc>
        <w:tc>
          <w:tcPr>
            <w:tcW w:w="6138" w:type="dxa"/>
          </w:tcPr>
          <w:p w:rsidR="00761E80" w:rsidRPr="00D75241" w:rsidRDefault="00E93DE8" w:rsidP="0050091D">
            <w:pPr>
              <w:pStyle w:val="ps1Char"/>
            </w:pPr>
            <w:r>
              <w:t>201</w:t>
            </w:r>
            <w:r w:rsidR="0050091D">
              <w:t>7</w:t>
            </w:r>
            <w:r w:rsidR="001F7792">
              <w:t>/201</w:t>
            </w:r>
            <w:r w:rsidR="0050091D">
              <w:t>8</w:t>
            </w:r>
          </w:p>
        </w:tc>
      </w:tr>
      <w:tr w:rsidR="00761E80" w:rsidRPr="00FC5969" w:rsidTr="00E546E1">
        <w:trPr>
          <w:trHeight w:val="307"/>
        </w:trPr>
        <w:tc>
          <w:tcPr>
            <w:tcW w:w="576" w:type="dxa"/>
            <w:vAlign w:val="center"/>
          </w:tcPr>
          <w:p w:rsidR="00761E80" w:rsidRPr="00FC5969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12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A45946" w:rsidRDefault="00761E80" w:rsidP="00761E80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</w:tcPr>
          <w:p w:rsidR="00761E80" w:rsidRPr="00FC5969" w:rsidRDefault="001F7792" w:rsidP="00E93DE8">
            <w:pPr>
              <w:pStyle w:val="ps1Char"/>
            </w:pPr>
            <w:r>
              <w:t>Bachelor</w:t>
            </w:r>
          </w:p>
        </w:tc>
      </w:tr>
      <w:tr w:rsidR="00761E80" w:rsidRPr="00FC5969" w:rsidTr="00E546E1">
        <w:trPr>
          <w:trHeight w:val="307"/>
        </w:trPr>
        <w:tc>
          <w:tcPr>
            <w:tcW w:w="576" w:type="dxa"/>
            <w:vAlign w:val="center"/>
          </w:tcPr>
          <w:p w:rsidR="00761E80" w:rsidRPr="00FC5969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13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DD25CD" w:rsidRDefault="00761E80" w:rsidP="0082462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D25CD">
              <w:rPr>
                <w:rFonts w:ascii="Cambria" w:hAnsi="Cambria"/>
                <w:sz w:val="22"/>
                <w:szCs w:val="22"/>
              </w:rPr>
              <w:t xml:space="preserve">Other </w:t>
            </w:r>
            <w:r w:rsidR="00824627">
              <w:rPr>
                <w:rFonts w:ascii="Cambria" w:hAnsi="Cambria"/>
                <w:sz w:val="22"/>
                <w:szCs w:val="22"/>
              </w:rPr>
              <w:t>d</w:t>
            </w:r>
            <w:r w:rsidRPr="00DD25CD">
              <w:rPr>
                <w:rFonts w:ascii="Cambria" w:hAnsi="Cambria"/>
                <w:sz w:val="22"/>
                <w:szCs w:val="22"/>
              </w:rPr>
              <w:t>epartment</w:t>
            </w:r>
            <w:r w:rsidR="00DD25C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DD25CD">
              <w:rPr>
                <w:rFonts w:ascii="Cambria" w:hAnsi="Cambria"/>
                <w:sz w:val="22"/>
                <w:szCs w:val="22"/>
              </w:rPr>
              <w:t>(s) involved in teaching the course</w:t>
            </w:r>
          </w:p>
        </w:tc>
        <w:tc>
          <w:tcPr>
            <w:tcW w:w="6138" w:type="dxa"/>
          </w:tcPr>
          <w:p w:rsidR="00761E80" w:rsidRPr="00FC5969" w:rsidDel="000E10C1" w:rsidRDefault="001F7792" w:rsidP="00E93DE8">
            <w:pPr>
              <w:pStyle w:val="ps1Char"/>
            </w:pPr>
            <w:r>
              <w:t>None</w:t>
            </w:r>
          </w:p>
        </w:tc>
      </w:tr>
      <w:tr w:rsidR="00761E80" w:rsidRPr="00FC5969" w:rsidTr="00E546E1">
        <w:trPr>
          <w:trHeight w:val="399"/>
        </w:trPr>
        <w:tc>
          <w:tcPr>
            <w:tcW w:w="576" w:type="dxa"/>
            <w:vAlign w:val="center"/>
          </w:tcPr>
          <w:p w:rsidR="00761E80" w:rsidRPr="00FC5969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14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047D5D" w:rsidRDefault="00761E80" w:rsidP="00C06816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761E80" w:rsidRPr="00FC5969" w:rsidRDefault="001F7792" w:rsidP="00E93DE8">
            <w:pPr>
              <w:pStyle w:val="ps1Char"/>
            </w:pPr>
            <w:r>
              <w:t>English</w:t>
            </w:r>
          </w:p>
        </w:tc>
      </w:tr>
      <w:tr w:rsidR="00761E80" w:rsidRPr="00FC5969" w:rsidTr="00E546E1">
        <w:trPr>
          <w:trHeight w:val="307"/>
        </w:trPr>
        <w:tc>
          <w:tcPr>
            <w:tcW w:w="576" w:type="dxa"/>
            <w:vAlign w:val="center"/>
          </w:tcPr>
          <w:p w:rsidR="00761E80" w:rsidRPr="00FC5969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FC5969">
              <w:rPr>
                <w:rFonts w:ascii="Cambria" w:hAnsi="Cambria" w:cs="Arial"/>
                <w:b/>
                <w:sz w:val="22"/>
                <w:szCs w:val="22"/>
              </w:rPr>
              <w:t>15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A45946" w:rsidRDefault="00761E80" w:rsidP="00CC4F1F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</w:tcPr>
          <w:p w:rsidR="00761E80" w:rsidRPr="00FC5969" w:rsidRDefault="00761E80" w:rsidP="00E93DE8">
            <w:pPr>
              <w:pStyle w:val="ps1Char"/>
            </w:pPr>
          </w:p>
        </w:tc>
      </w:tr>
    </w:tbl>
    <w:p w:rsidR="0033559A" w:rsidRPr="00FC5969" w:rsidRDefault="0033559A" w:rsidP="00C06816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</w:p>
    <w:p w:rsidR="00B143AC" w:rsidRPr="00F57F5A" w:rsidRDefault="004202C0" w:rsidP="00453BFA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FC5969">
        <w:rPr>
          <w:rFonts w:ascii="Cambria" w:hAnsi="Cambria"/>
          <w:sz w:val="22"/>
          <w:szCs w:val="22"/>
        </w:rPr>
        <w:t>16</w:t>
      </w:r>
      <w:r w:rsidR="007B266D" w:rsidRPr="00FC5969">
        <w:rPr>
          <w:rFonts w:ascii="Cambria" w:hAnsi="Cambria"/>
          <w:sz w:val="22"/>
          <w:szCs w:val="22"/>
        </w:rPr>
        <w:t xml:space="preserve">. </w:t>
      </w:r>
      <w:r w:rsidR="00DD25CD">
        <w:rPr>
          <w:rFonts w:ascii="Cambria" w:hAnsi="Cambria"/>
          <w:sz w:val="22"/>
          <w:szCs w:val="22"/>
        </w:rPr>
        <w:t xml:space="preserve">Course </w:t>
      </w:r>
      <w:r w:rsidR="00453BFA">
        <w:rPr>
          <w:rFonts w:ascii="Cambria" w:hAnsi="Cambria"/>
          <w:sz w:val="22"/>
          <w:szCs w:val="22"/>
        </w:rPr>
        <w:t>Coordinator</w:t>
      </w:r>
      <w:r w:rsidR="0033559A" w:rsidRPr="00FC5969">
        <w:rPr>
          <w:rFonts w:ascii="Cambria" w:hAnsi="Cambria"/>
          <w:sz w:val="22"/>
          <w:szCs w:val="22"/>
        </w:rPr>
        <w:t>:</w:t>
      </w:r>
      <w:r w:rsidR="00DD25CD">
        <w:rPr>
          <w:rFonts w:ascii="Cambria" w:hAnsi="Cambria"/>
          <w:sz w:val="22"/>
          <w:szCs w:val="22"/>
        </w:rPr>
        <w:t xml:space="preserve">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3E3ED5" w:rsidRPr="00FC5969" w:rsidTr="003E3ED5">
        <w:trPr>
          <w:trHeight w:val="1043"/>
        </w:trPr>
        <w:tc>
          <w:tcPr>
            <w:tcW w:w="10080" w:type="dxa"/>
          </w:tcPr>
          <w:p w:rsidR="0002218A" w:rsidRDefault="0002218A" w:rsidP="0002218A">
            <w:pPr>
              <w:pStyle w:val="ps1Char"/>
            </w:pPr>
            <w:r>
              <w:t xml:space="preserve">Ahmed </w:t>
            </w:r>
            <w:proofErr w:type="spellStart"/>
            <w:r>
              <w:t>Atallah</w:t>
            </w:r>
            <w:proofErr w:type="spellEnd"/>
            <w:r>
              <w:t xml:space="preserve"> </w:t>
            </w:r>
            <w:proofErr w:type="spellStart"/>
            <w:r>
              <w:t>Alsarairah</w:t>
            </w:r>
            <w:proofErr w:type="spellEnd"/>
          </w:p>
          <w:p w:rsidR="0002218A" w:rsidRDefault="0002218A" w:rsidP="0002218A">
            <w:pPr>
              <w:pStyle w:val="ps1Char"/>
            </w:pPr>
            <w:r w:rsidRPr="001F7792">
              <w:t xml:space="preserve">Office </w:t>
            </w:r>
            <w:r>
              <w:t xml:space="preserve">number   : </w:t>
            </w:r>
            <w:r w:rsidRPr="001F7792">
              <w:t xml:space="preserve">(324)  ,  </w:t>
            </w:r>
          </w:p>
          <w:p w:rsidR="0002218A" w:rsidRDefault="0002218A" w:rsidP="0050091D">
            <w:pPr>
              <w:pStyle w:val="ps1Char"/>
            </w:pPr>
            <w:r w:rsidRPr="00076E43">
              <w:t>Office Hours</w:t>
            </w:r>
            <w:r>
              <w:t xml:space="preserve">       </w:t>
            </w:r>
            <w:r w:rsidRPr="00076E43">
              <w:t>:</w:t>
            </w:r>
            <w:r>
              <w:t xml:space="preserve"> </w:t>
            </w:r>
            <w:r w:rsidRPr="00076E43">
              <w:t xml:space="preserve"> </w:t>
            </w:r>
            <w:r w:rsidRPr="001F7792">
              <w:t xml:space="preserve">Sun  </w:t>
            </w:r>
            <w:r>
              <w:rPr>
                <w:rFonts w:hint="cs"/>
                <w:rtl/>
              </w:rPr>
              <w:t>1</w:t>
            </w:r>
            <w:r w:rsidR="0050091D">
              <w:t>1</w:t>
            </w:r>
            <w:r>
              <w:t>-1</w:t>
            </w:r>
            <w:r w:rsidR="0050091D">
              <w:t>2</w:t>
            </w:r>
            <w:r w:rsidRPr="001F7792">
              <w:t xml:space="preserve">    , </w:t>
            </w:r>
            <w:r>
              <w:t xml:space="preserve">  Mon   </w:t>
            </w:r>
            <w:r>
              <w:rPr>
                <w:rFonts w:hint="cs"/>
                <w:rtl/>
              </w:rPr>
              <w:t>11</w:t>
            </w:r>
            <w:r>
              <w:t xml:space="preserve"> -</w:t>
            </w:r>
            <w:r>
              <w:rPr>
                <w:rFonts w:hint="cs"/>
                <w:rtl/>
              </w:rPr>
              <w:t>12</w:t>
            </w:r>
            <w:r>
              <w:t xml:space="preserve">    ,    Tues  </w:t>
            </w:r>
            <w:r w:rsidR="0050091D">
              <w:t>9</w:t>
            </w:r>
            <w:r>
              <w:t>-1</w:t>
            </w:r>
            <w:r w:rsidR="0050091D">
              <w:t>0</w:t>
            </w:r>
            <w:r w:rsidRPr="00D84D97">
              <w:t xml:space="preserve">   </w:t>
            </w:r>
            <w:r>
              <w:t xml:space="preserve"> </w:t>
            </w:r>
          </w:p>
          <w:p w:rsidR="0002218A" w:rsidRDefault="0002218A" w:rsidP="0002218A">
            <w:pPr>
              <w:pStyle w:val="ps1Char"/>
            </w:pPr>
            <w:r w:rsidRPr="00076E43">
              <w:t>E-mail</w:t>
            </w:r>
            <w:r>
              <w:t xml:space="preserve">                   </w:t>
            </w:r>
            <w:r w:rsidRPr="00076E43">
              <w:t xml:space="preserve">:  </w:t>
            </w:r>
            <w:hyperlink r:id="rId13" w:history="1">
              <w:r w:rsidRPr="008821ED">
                <w:rPr>
                  <w:rStyle w:val="Hyperlink"/>
                  <w:rFonts w:ascii="Cambria" w:hAnsi="Cambria" w:cs="Times New Roman"/>
                </w:rPr>
                <w:t>a.alsarairah@ju.edu.jo</w:t>
              </w:r>
            </w:hyperlink>
          </w:p>
          <w:p w:rsidR="0002218A" w:rsidRPr="00076E43" w:rsidRDefault="0002218A" w:rsidP="0002218A">
            <w:pPr>
              <w:pStyle w:val="ps1Char"/>
            </w:pPr>
            <w:r>
              <w:t xml:space="preserve"> Phone                  : 0232090450  - ( </w:t>
            </w:r>
            <w:r w:rsidRPr="00076E43">
              <w:t>35067</w:t>
            </w:r>
            <w:r>
              <w:t xml:space="preserve"> )</w:t>
            </w:r>
          </w:p>
          <w:p w:rsidR="003E3ED5" w:rsidRPr="00076E43" w:rsidRDefault="003E3ED5" w:rsidP="00E93DE8">
            <w:pPr>
              <w:pStyle w:val="ps1Char"/>
            </w:pPr>
          </w:p>
        </w:tc>
      </w:tr>
    </w:tbl>
    <w:p w:rsidR="00002735" w:rsidRDefault="00002735" w:rsidP="00002735">
      <w:pPr>
        <w:pStyle w:val="Heading7"/>
        <w:spacing w:line="480" w:lineRule="auto"/>
        <w:rPr>
          <w:rFonts w:ascii="Cambria" w:hAnsi="Cambria"/>
          <w:b/>
          <w:bCs/>
          <w:sz w:val="22"/>
          <w:szCs w:val="22"/>
          <w:u w:val="none"/>
        </w:rPr>
      </w:pPr>
    </w:p>
    <w:p w:rsidR="009310E1" w:rsidRPr="00FC5969" w:rsidRDefault="009310E1" w:rsidP="00955553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002735">
        <w:rPr>
          <w:rFonts w:ascii="Cambria" w:hAnsi="Cambria"/>
          <w:sz w:val="22"/>
          <w:szCs w:val="22"/>
        </w:rPr>
        <w:t>17.</w:t>
      </w:r>
      <w:r w:rsidRPr="00FC5969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7B266D" w:rsidRPr="00FC5969">
        <w:rPr>
          <w:rFonts w:ascii="Cambria" w:hAnsi="Cambria"/>
          <w:b w:val="0"/>
          <w:bCs w:val="0"/>
          <w:sz w:val="22"/>
          <w:szCs w:val="22"/>
        </w:rPr>
        <w:t xml:space="preserve"> </w:t>
      </w:r>
      <w:r w:rsidR="00002735" w:rsidRPr="00002735">
        <w:rPr>
          <w:rFonts w:ascii="Cambria" w:hAnsi="Cambria"/>
          <w:sz w:val="22"/>
          <w:szCs w:val="22"/>
        </w:rPr>
        <w:t>Other instructors</w:t>
      </w:r>
      <w:r w:rsidR="0033559A" w:rsidRPr="00FC5969">
        <w:rPr>
          <w:rFonts w:ascii="Cambria" w:hAnsi="Cambria"/>
          <w:b w:val="0"/>
          <w:bCs w:val="0"/>
          <w:sz w:val="22"/>
          <w:szCs w:val="22"/>
        </w:rPr>
        <w:t>:</w:t>
      </w:r>
      <w:r w:rsidR="00002735" w:rsidRPr="00002735">
        <w:rPr>
          <w:rFonts w:ascii="Times New Roman" w:hAnsi="Times New Roman" w:cs="Times New Roman"/>
          <w:b w:val="0"/>
          <w:bCs w:val="0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9310E1" w:rsidRPr="00FC5969" w:rsidTr="00002735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E1" w:rsidRPr="0002218A" w:rsidRDefault="000B15E7" w:rsidP="0002218A">
            <w:pPr>
              <w:rPr>
                <w:rFonts w:ascii="Cambria" w:hAnsi="Cambria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i/>
                <w:iCs/>
              </w:rPr>
              <w:t>None</w:t>
            </w:r>
          </w:p>
        </w:tc>
      </w:tr>
    </w:tbl>
    <w:p w:rsidR="00F50625" w:rsidRPr="00FC5969" w:rsidRDefault="00F50625" w:rsidP="00A45946">
      <w:pPr>
        <w:pStyle w:val="Heading7"/>
        <w:spacing w:line="480" w:lineRule="auto"/>
        <w:rPr>
          <w:rFonts w:ascii="Cambria" w:hAnsi="Cambria" w:cs="Arial"/>
          <w:b/>
          <w:bCs/>
          <w:sz w:val="22"/>
          <w:szCs w:val="22"/>
          <w:u w:val="none"/>
        </w:rPr>
      </w:pPr>
    </w:p>
    <w:p w:rsidR="00F50625" w:rsidRPr="00FC5969" w:rsidRDefault="00F50625" w:rsidP="00955553">
      <w:pPr>
        <w:pStyle w:val="Heading7"/>
        <w:rPr>
          <w:rFonts w:ascii="Cambria" w:hAnsi="Cambria"/>
          <w:b/>
          <w:bCs/>
          <w:sz w:val="22"/>
          <w:szCs w:val="22"/>
          <w:u w:val="none"/>
        </w:rPr>
      </w:pPr>
      <w:r w:rsidRPr="00FC5969">
        <w:rPr>
          <w:rFonts w:ascii="Cambria" w:hAnsi="Cambria" w:cs="Arial"/>
          <w:b/>
          <w:bCs/>
          <w:sz w:val="22"/>
          <w:szCs w:val="22"/>
          <w:u w:val="none"/>
        </w:rPr>
        <w:t xml:space="preserve">18. </w:t>
      </w:r>
      <w:r w:rsidR="00002735">
        <w:rPr>
          <w:rFonts w:ascii="Cambria" w:hAnsi="Cambria" w:cs="Arial"/>
          <w:b/>
          <w:bCs/>
          <w:sz w:val="22"/>
          <w:szCs w:val="22"/>
          <w:u w:val="none"/>
        </w:rPr>
        <w:t>Course Description</w:t>
      </w:r>
      <w:r w:rsidR="0033559A" w:rsidRPr="00FC5969">
        <w:rPr>
          <w:rFonts w:ascii="Cambria" w:hAnsi="Cambria" w:cs="Arial"/>
          <w:b/>
          <w:bCs/>
          <w:sz w:val="22"/>
          <w:szCs w:val="22"/>
          <w:u w:val="none"/>
        </w:rPr>
        <w:t>:</w:t>
      </w:r>
      <w:r w:rsidR="00B20BF7">
        <w:rPr>
          <w:rFonts w:ascii="Cambria" w:hAnsi="Cambria" w:cs="Arial"/>
          <w:b/>
          <w:bCs/>
          <w:sz w:val="22"/>
          <w:szCs w:val="22"/>
          <w:u w:val="none"/>
        </w:rPr>
        <w:t xml:space="preserve"> </w:t>
      </w:r>
    </w:p>
    <w:p w:rsidR="00F50625" w:rsidRPr="00FC5969" w:rsidRDefault="00F50625" w:rsidP="00F50625">
      <w:pPr>
        <w:rPr>
          <w:rFonts w:ascii="Cambria" w:hAnsi="Cambri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FC5969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43" w:rsidRDefault="00076E43" w:rsidP="008833FE">
            <w:pPr>
              <w:rPr>
                <w:rFonts w:ascii="TimesNewRoman" w:eastAsia="Calibri" w:hAnsi="TimesNewRoman" w:cs="TimesNewRoman"/>
              </w:rPr>
            </w:pPr>
          </w:p>
          <w:p w:rsidR="00F50625" w:rsidRPr="00076E43" w:rsidRDefault="00076E43" w:rsidP="00076E43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TimesNewRoman" w:eastAsia="Calibri" w:hAnsi="TimesNewRoman" w:cs="TimesNewRoman"/>
              </w:rPr>
              <w:t xml:space="preserve">Operations research helps in solving problems in different environments that needs decisions. The </w:t>
            </w:r>
            <w:proofErr w:type="gramStart"/>
            <w:r>
              <w:rPr>
                <w:rFonts w:ascii="TimesNewRoman" w:eastAsia="Calibri" w:hAnsi="TimesNewRoman" w:cs="TimesNewRoman"/>
              </w:rPr>
              <w:t>module cover</w:t>
            </w:r>
            <w:proofErr w:type="gramEnd"/>
            <w:r>
              <w:rPr>
                <w:rFonts w:ascii="TimesNewRoman" w:eastAsia="Calibri" w:hAnsi="TimesNewRoman" w:cs="TimesNewRoman"/>
              </w:rPr>
              <w:t xml:space="preserve"> topics that include: linear programming, Transportation, Assignment, and CPM/ MSPT techniques. Analytic techniques and computer packages will be used to solve problems facing business managers in decision environments.</w:t>
            </w:r>
          </w:p>
          <w:p w:rsidR="00076E43" w:rsidRDefault="00076E43" w:rsidP="008833F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076E43" w:rsidRPr="00683A68" w:rsidRDefault="00076E43" w:rsidP="008833F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683A68" w:rsidRDefault="00683A68" w:rsidP="008833F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E25B56" w:rsidRDefault="00E25B56" w:rsidP="008833F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E25B56" w:rsidRPr="00683A68" w:rsidRDefault="00E25B56" w:rsidP="008833FE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7D76F3" w:rsidRPr="000B15E7" w:rsidRDefault="00F248B9" w:rsidP="0002218A">
      <w:pPr>
        <w:pStyle w:val="ps1numbered"/>
        <w:numPr>
          <w:ilvl w:val="0"/>
          <w:numId w:val="0"/>
        </w:numPr>
        <w:ind w:left="360" w:hanging="360"/>
      </w:pPr>
      <w:r w:rsidRPr="000B15E7">
        <w:lastRenderedPageBreak/>
        <w:t>19</w:t>
      </w:r>
      <w:r w:rsidR="007B266D" w:rsidRPr="000B15E7">
        <w:t xml:space="preserve">. </w:t>
      </w:r>
      <w:r w:rsidRPr="000B15E7">
        <w:t>Course aims and outcomes</w:t>
      </w:r>
      <w:r w:rsidR="0033559A" w:rsidRPr="000B15E7">
        <w:t>:</w:t>
      </w:r>
      <w:r w:rsidR="00832EDA" w:rsidRPr="000B15E7">
        <w:t xml:space="preserve"> </w:t>
      </w:r>
    </w:p>
    <w:p w:rsidR="00955553" w:rsidRPr="007D76F3" w:rsidRDefault="00955553" w:rsidP="0002218A">
      <w:pPr>
        <w:pStyle w:val="ps1numbered"/>
        <w:numPr>
          <w:ilvl w:val="0"/>
          <w:numId w:val="0"/>
        </w:numPr>
        <w:ind w:left="360"/>
        <w:rPr>
          <w:rStyle w:val="hps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7D76F3" w:rsidRPr="00FC5969" w:rsidTr="000F6AE2"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F248B9" w:rsidRDefault="00F248B9" w:rsidP="000B15E7">
            <w:r>
              <w:t xml:space="preserve">A-  </w:t>
            </w:r>
            <w:r w:rsidRPr="00F248B9">
              <w:t>Aims</w:t>
            </w:r>
            <w:r>
              <w:t>:</w:t>
            </w:r>
          </w:p>
          <w:p w:rsidR="00076E43" w:rsidRPr="000B15E7" w:rsidRDefault="00076E43" w:rsidP="000B15E7">
            <w:r w:rsidRPr="000B15E7">
              <w:t xml:space="preserve">General </w:t>
            </w:r>
            <w:proofErr w:type="gramStart"/>
            <w:r w:rsidRPr="000B15E7">
              <w:t>Objectives  :</w:t>
            </w:r>
            <w:proofErr w:type="gramEnd"/>
            <w:r w:rsidRPr="000B15E7">
              <w:t xml:space="preserve"> Understand the concepts underlying the theory of operations research. </w:t>
            </w:r>
          </w:p>
          <w:p w:rsidR="00076E43" w:rsidRPr="000B15E7" w:rsidRDefault="00076E43" w:rsidP="00076E43"/>
          <w:p w:rsidR="00F248B9" w:rsidRPr="000B15E7" w:rsidRDefault="00076E43" w:rsidP="000B15E7">
            <w:r w:rsidRPr="000B15E7">
              <w:t xml:space="preserve">Special </w:t>
            </w:r>
            <w:proofErr w:type="gramStart"/>
            <w:r w:rsidRPr="000B15E7">
              <w:t>Objectives  :</w:t>
            </w:r>
            <w:proofErr w:type="gramEnd"/>
            <w:r w:rsidRPr="000B15E7">
              <w:t xml:space="preserve"> Understand the special concepts and application of operations research. </w:t>
            </w:r>
          </w:p>
          <w:p w:rsidR="007D76F3" w:rsidRPr="00FC5969" w:rsidRDefault="00F248B9" w:rsidP="00E93DE8">
            <w:pPr>
              <w:pStyle w:val="ps1Char"/>
            </w:pPr>
            <w:r>
              <w:t xml:space="preserve">B- </w:t>
            </w:r>
            <w:r w:rsidRPr="00955553">
              <w:t>Intended Learning Outcomes (ILOs)</w:t>
            </w:r>
            <w:r>
              <w:t xml:space="preserve">: </w:t>
            </w:r>
          </w:p>
        </w:tc>
      </w:tr>
      <w:tr w:rsidR="00FE439E" w:rsidRPr="00FC5969" w:rsidTr="006742A9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FE439E" w:rsidRPr="00FC5969" w:rsidRDefault="00696EE4" w:rsidP="000B15E7">
            <w:r>
              <w:t xml:space="preserve"> Be able to understand the characteristics of different types of decision-making environments and the appropriate decision making approaches and tools to be used in each type.</w:t>
            </w:r>
          </w:p>
        </w:tc>
      </w:tr>
      <w:tr w:rsidR="00FE439E" w:rsidRPr="00FC5969" w:rsidTr="006742A9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FE439E" w:rsidRPr="00FC5969" w:rsidRDefault="00696EE4" w:rsidP="000B15E7">
            <w:r>
              <w:t>Be able to build and solve Transportation Models and Assignment Models.</w:t>
            </w:r>
          </w:p>
        </w:tc>
      </w:tr>
      <w:tr w:rsidR="00FE439E" w:rsidRPr="00FC5969" w:rsidTr="006742A9"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FE439E" w:rsidRPr="00FC5969" w:rsidRDefault="00696EE4" w:rsidP="000B15E7">
            <w:r>
              <w:t>Be able to design new simple models, like: CPM, MSPT to improve decision –making and develop critical thinking and objective analysis of decision problems.</w:t>
            </w:r>
          </w:p>
        </w:tc>
      </w:tr>
    </w:tbl>
    <w:p w:rsidR="008B05EA" w:rsidRDefault="008B05EA" w:rsidP="008B05EA">
      <w:pPr>
        <w:pStyle w:val="ps2"/>
        <w:spacing w:before="0" w:after="0" w:line="240" w:lineRule="auto"/>
        <w:rPr>
          <w:rFonts w:ascii="Cambria" w:hAnsi="Cambria"/>
          <w:sz w:val="22"/>
          <w:szCs w:val="22"/>
        </w:rPr>
      </w:pPr>
    </w:p>
    <w:p w:rsidR="008B05EA" w:rsidRPr="00FC5969" w:rsidRDefault="008B05EA" w:rsidP="00F248B9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2</w:t>
      </w:r>
      <w:r w:rsidR="00F248B9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 xml:space="preserve">. </w:t>
      </w:r>
      <w:r w:rsidR="00775228">
        <w:rPr>
          <w:rFonts w:ascii="Cambria" w:hAnsi="Cambria"/>
          <w:sz w:val="22"/>
          <w:szCs w:val="22"/>
        </w:rPr>
        <w:t>Topic Outline and Schedule:</w:t>
      </w: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16"/>
      </w:tblGrid>
      <w:tr w:rsidR="00693873" w:rsidRPr="00FC5969" w:rsidTr="00955553">
        <w:trPr>
          <w:trHeight w:val="1506"/>
        </w:trPr>
        <w:tc>
          <w:tcPr>
            <w:tcW w:w="1001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57"/>
            </w:tblGrid>
            <w:tr w:rsidR="00CB0076" w:rsidTr="00E96E77">
              <w:tc>
                <w:tcPr>
                  <w:tcW w:w="9857" w:type="dxa"/>
                </w:tcPr>
                <w:p w:rsidR="00CB0076" w:rsidRPr="00E96E77" w:rsidRDefault="00CB0076" w:rsidP="00CB0076">
                  <w:pPr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Unit </w:t>
                  </w:r>
                  <w:proofErr w:type="gramStart"/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One :</w:t>
                  </w:r>
                  <w:proofErr w:type="gramEnd"/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E96E77">
                    <w:rPr>
                      <w:rFonts w:eastAsia="Calibri" w:cs="Arial"/>
                      <w:b/>
                      <w:bCs/>
                      <w:sz w:val="22"/>
                      <w:szCs w:val="22"/>
                      <w:highlight w:val="yellow"/>
                    </w:rPr>
                    <w:t>What Is Operations Research?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(Two weeks )</w:t>
                  </w:r>
                </w:p>
                <w:p w:rsidR="00CB0076" w:rsidRPr="000B15E7" w:rsidRDefault="00CB0076" w:rsidP="00CB0076">
                  <w:r w:rsidRPr="000B15E7">
                    <w:t xml:space="preserve">Introduction to Operations Research (OR) Operations Research definition and origin. 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 xml:space="preserve">Essential features of the OR approach. </w:t>
                  </w:r>
                </w:p>
                <w:p w:rsidR="00CB0076" w:rsidRPr="00E96E77" w:rsidRDefault="00CB0076" w:rsidP="000B15E7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Stages in OR study.</w:t>
                  </w:r>
                </w:p>
                <w:p w:rsidR="0011232F" w:rsidRPr="00E96E77" w:rsidRDefault="00CB0076" w:rsidP="0011232F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>Achieved ILOs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 : </w:t>
                  </w:r>
                  <w:r>
                    <w:t>Be able to understand the definition of OR</w:t>
                  </w:r>
                </w:p>
                <w:p w:rsidR="0011232F" w:rsidRPr="00E96E77" w:rsidRDefault="0011232F" w:rsidP="0011232F">
                  <w:pPr>
                    <w:rPr>
                      <w:rFonts w:ascii="TimesNewRoman" w:eastAsia="Calibri" w:hAnsi="TimesNewRoman" w:cs="TimesNewRoman"/>
                    </w:rPr>
                  </w:pPr>
                </w:p>
                <w:p w:rsidR="0011232F" w:rsidRPr="00E96E77" w:rsidRDefault="0011232F" w:rsidP="0011232F">
                  <w:pPr>
                    <w:rPr>
                      <w:rFonts w:ascii="TimesNewRoman" w:eastAsia="Calibri" w:hAnsi="TimesNewRoman" w:cs="TimesNewRoman"/>
                      <w:b/>
                      <w:bCs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  <w:lang w:bidi="ar-JO"/>
                    </w:rPr>
                    <w:t>Evaluation</w:t>
                  </w: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 xml:space="preserve"> Methods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highlight w:val="yellow"/>
                    </w:rPr>
                    <w:t>: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</w:rPr>
                    <w:t xml:space="preserve">  </w:t>
                  </w:r>
                  <w:r w:rsidR="00B62DDF" w:rsidRPr="00B62DDF">
                    <w:t>class participation</w:t>
                  </w:r>
                </w:p>
                <w:p w:rsidR="00B62DDF" w:rsidRPr="00E96E77" w:rsidRDefault="00B62DDF" w:rsidP="0011232F">
                  <w:pPr>
                    <w:rPr>
                      <w:rFonts w:ascii="TimesNewRoman" w:eastAsia="Calibri" w:hAnsi="TimesNewRoman" w:cs="TimesNewRoman"/>
                      <w:b/>
                      <w:bCs/>
                    </w:rPr>
                  </w:pPr>
                </w:p>
                <w:p w:rsidR="00CB0076" w:rsidRPr="00E96E77" w:rsidRDefault="00CB0076" w:rsidP="00E96E77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  <w:highlight w:val="yellow"/>
                    </w:rPr>
                    <w:t>Textbook:</w:t>
                  </w: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  <w:r w:rsidR="0011232F"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Taha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 xml:space="preserve">,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Hamdy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>, Operations Research, 7th edition, (USA: Macmillan Publishing Company), 2003</w:t>
                  </w:r>
                </w:p>
              </w:tc>
            </w:tr>
            <w:tr w:rsidR="00CB0076" w:rsidTr="00E96E77">
              <w:tc>
                <w:tcPr>
                  <w:tcW w:w="9857" w:type="dxa"/>
                </w:tcPr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b/>
                      <w:bCs/>
                      <w:sz w:val="28"/>
                      <w:szCs w:val="28"/>
                      <w:highlight w:val="yellow"/>
                    </w:rPr>
                  </w:pP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Unit Two :  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sz w:val="28"/>
                      <w:szCs w:val="28"/>
                      <w:highlight w:val="yellow"/>
                    </w:rPr>
                    <w:t>Linear Programming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( Two weeks )</w:t>
                  </w:r>
                </w:p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TimesNewRoman,Bold" w:eastAsia="Calibri" w:hAnsi="TimesNewRoman,Bold" w:cs="TimesNewRoman,Bold"/>
                      <w:b/>
                      <w:bCs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 xml:space="preserve">LP and allocation of resources, LP definition, </w:t>
                  </w:r>
                </w:p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Expressing LP problems,</w:t>
                  </w:r>
                </w:p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Limitations or constraints,</w:t>
                  </w:r>
                </w:p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Maximization Then Minimization problems.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>Achieved ILOs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 : </w:t>
                  </w:r>
                  <w:r>
                    <w:t>Be able to understand the linear programming</w:t>
                  </w:r>
                </w:p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TimesNewRoman" w:eastAsia="Calibri" w:hAnsi="TimesNewRoman" w:cs="TimesNewRoman"/>
                    </w:rPr>
                  </w:pPr>
                </w:p>
                <w:p w:rsidR="0011232F" w:rsidRPr="00E96E77" w:rsidRDefault="0011232F" w:rsidP="0011232F">
                  <w:pPr>
                    <w:rPr>
                      <w:rFonts w:ascii="TimesNewRoman" w:eastAsia="Calibri" w:hAnsi="TimesNewRoman" w:cs="TimesNewRoman"/>
                      <w:b/>
                      <w:bCs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  <w:lang w:bidi="ar-JO"/>
                    </w:rPr>
                    <w:t>Evaluation</w:t>
                  </w: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 xml:space="preserve"> Methods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highlight w:val="yellow"/>
                    </w:rPr>
                    <w:t>: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</w:rPr>
                    <w:t xml:space="preserve">  </w:t>
                  </w:r>
                  <w:r w:rsidR="00B62DDF" w:rsidRPr="00B62DDF">
                    <w:t>class participation</w:t>
                  </w:r>
                </w:p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:rsidR="00CB0076" w:rsidRPr="00E96E77" w:rsidRDefault="00CB0076" w:rsidP="00E96E77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  <w:highlight w:val="yellow"/>
                    </w:rPr>
                    <w:t>Textbook:</w:t>
                  </w: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  <w:r w:rsidR="0011232F"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Taha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 xml:space="preserve">,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Hamdy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>, Operations Research, 7th edition, (USA: Macmillan Publishing Company), 2003</w:t>
                  </w:r>
                </w:p>
              </w:tc>
            </w:tr>
            <w:tr w:rsidR="00CB0076" w:rsidTr="00E96E77">
              <w:tc>
                <w:tcPr>
                  <w:tcW w:w="9857" w:type="dxa"/>
                </w:tcPr>
                <w:p w:rsidR="00CB0076" w:rsidRPr="00E96E77" w:rsidRDefault="00CB0076" w:rsidP="00CB0076">
                  <w:pPr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Unit Three </w:t>
                  </w:r>
                  <w:r w:rsidRPr="00E96E77">
                    <w:rPr>
                      <w:rFonts w:ascii="Formata-Regular" w:eastAsia="Calibri" w:hAnsi="Formata-Regular" w:cs="Formata-Regular"/>
                      <w:color w:val="000000"/>
                      <w:sz w:val="28"/>
                      <w:szCs w:val="28"/>
                      <w:highlight w:val="yellow"/>
                    </w:rPr>
                    <w:t xml:space="preserve">: 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sz w:val="28"/>
                      <w:szCs w:val="28"/>
                      <w:highlight w:val="yellow"/>
                    </w:rPr>
                    <w:t>Linear Programming – Graphical Solutions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(Two  weeks )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Introduction To Graphical LP Maximization solution ,</w:t>
                  </w:r>
                </w:p>
                <w:p w:rsidR="00CB0076" w:rsidRPr="00E96E77" w:rsidRDefault="00CB0076" w:rsidP="000B15E7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 xml:space="preserve"> LP Minimization solution.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>Achieved ILOs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 : </w:t>
                  </w:r>
                  <w:r>
                    <w:t>Be able to understand the graphical solution</w:t>
                  </w:r>
                </w:p>
                <w:p w:rsidR="00CB0076" w:rsidRPr="00E96E77" w:rsidRDefault="00CB0076" w:rsidP="00CB0076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</w:p>
                <w:p w:rsidR="00B62DDF" w:rsidRPr="00B62DDF" w:rsidRDefault="00B62DDF" w:rsidP="00CB0076">
                  <w:r w:rsidRPr="00E96E77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  <w:lang w:bidi="ar-JO"/>
                    </w:rPr>
                    <w:t>Evaluation</w:t>
                  </w: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 xml:space="preserve"> Methods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highlight w:val="yellow"/>
                    </w:rPr>
                    <w:t>: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</w:rPr>
                    <w:t xml:space="preserve">  </w:t>
                  </w:r>
                  <w:r w:rsidRPr="00B62DDF">
                    <w:t>Home work</w:t>
                  </w:r>
                </w:p>
                <w:p w:rsidR="00B62DDF" w:rsidRPr="00E96E77" w:rsidRDefault="00B62DDF" w:rsidP="00CB0076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</w:p>
                <w:p w:rsidR="00CB0076" w:rsidRPr="00E96E77" w:rsidRDefault="0011232F" w:rsidP="00E96E77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  <w:highlight w:val="yellow"/>
                    </w:rPr>
                    <w:t>Textbook:</w:t>
                  </w: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Taha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 xml:space="preserve">,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Hamdy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>, Operations Research, 7th edition, (USA: Macmillan Publishing Company), 2003</w:t>
                  </w:r>
                </w:p>
              </w:tc>
            </w:tr>
            <w:tr w:rsidR="00CB0076" w:rsidTr="00E96E77">
              <w:tc>
                <w:tcPr>
                  <w:tcW w:w="9857" w:type="dxa"/>
                </w:tcPr>
                <w:p w:rsidR="00CB0076" w:rsidRPr="00E96E77" w:rsidRDefault="00CB0076" w:rsidP="00CB0076">
                  <w:pPr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Unit Four : 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sz w:val="28"/>
                      <w:szCs w:val="28"/>
                      <w:shd w:val="clear" w:color="auto" w:fill="FFFF00"/>
                    </w:rPr>
                    <w:t>Simplex method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  <w:shd w:val="clear" w:color="auto" w:fill="FFFF00"/>
                    </w:rPr>
                    <w:t xml:space="preserve"> 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( Two  weeks )</w:t>
                  </w:r>
                </w:p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TimesNewRoman,Bold" w:eastAsia="Calibri" w:hAnsi="TimesNewRoman,Bold" w:cs="TimesNewRoman,Bold"/>
                      <w:b/>
                      <w:bCs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 xml:space="preserve">Introduction, Simplex method definition, formulating the Simplex model. </w:t>
                  </w:r>
                </w:p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Linear Programming – Simplex Method for Maximizing ,</w:t>
                  </w:r>
                </w:p>
                <w:p w:rsidR="00CB0076" w:rsidRPr="00E96E77" w:rsidRDefault="00CB0076" w:rsidP="004E48E3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and Minimizing problems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>Achieved ILOs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 : </w:t>
                  </w:r>
                  <w:r>
                    <w:t xml:space="preserve">Be able to understand the </w:t>
                  </w:r>
                  <w:proofErr w:type="spellStart"/>
                  <w:r>
                    <w:t>simplex</w:t>
                  </w:r>
                  <w:proofErr w:type="spellEnd"/>
                  <w:r>
                    <w:t xml:space="preserve"> method</w:t>
                  </w:r>
                </w:p>
                <w:p w:rsidR="00CB0076" w:rsidRPr="00E96E77" w:rsidRDefault="00CB0076" w:rsidP="00CB0076">
                  <w:pPr>
                    <w:rPr>
                      <w:rFonts w:ascii="Cambria" w:hAnsi="Cambri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B62DDF" w:rsidRPr="00B62DDF" w:rsidRDefault="00B62DDF" w:rsidP="00CB0076">
                  <w:r w:rsidRPr="00E96E77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  <w:lang w:bidi="ar-JO"/>
                    </w:rPr>
                    <w:t>Evaluation</w:t>
                  </w: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 xml:space="preserve"> Methods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highlight w:val="yellow"/>
                    </w:rPr>
                    <w:t>: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</w:rPr>
                    <w:t xml:space="preserve">  </w:t>
                  </w:r>
                  <w:r w:rsidRPr="00B62DDF">
                    <w:t>Quiz</w:t>
                  </w:r>
                </w:p>
                <w:p w:rsidR="00B62DDF" w:rsidRPr="00E96E77" w:rsidRDefault="00B62DDF" w:rsidP="00CB0076">
                  <w:pPr>
                    <w:rPr>
                      <w:rFonts w:ascii="Cambria" w:hAnsi="Cambri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</w:rPr>
                  </w:pPr>
                </w:p>
                <w:p w:rsidR="0011232F" w:rsidRPr="00E96E77" w:rsidRDefault="0011232F" w:rsidP="0011232F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  <w:highlight w:val="yellow"/>
                    </w:rPr>
                    <w:t>Textbook:</w:t>
                  </w: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Taha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 xml:space="preserve">,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Hamdy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>, Operations Research, 7th edition, (USA: Macmillan Publishing Company), 2003</w:t>
                  </w:r>
                </w:p>
                <w:p w:rsidR="00CB0076" w:rsidRDefault="00CB0076" w:rsidP="0050091D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</w:pPr>
                </w:p>
                <w:p w:rsidR="0050091D" w:rsidRDefault="0050091D" w:rsidP="0050091D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</w:pPr>
                </w:p>
                <w:p w:rsidR="0050091D" w:rsidRDefault="0050091D" w:rsidP="0050091D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</w:pPr>
                </w:p>
                <w:p w:rsidR="0050091D" w:rsidRPr="00CB0076" w:rsidRDefault="0050091D" w:rsidP="0050091D">
                  <w:pPr>
                    <w:pStyle w:val="ps1numbered"/>
                    <w:numPr>
                      <w:ilvl w:val="0"/>
                      <w:numId w:val="0"/>
                    </w:numPr>
                    <w:ind w:left="360"/>
                  </w:pPr>
                </w:p>
              </w:tc>
            </w:tr>
            <w:tr w:rsidR="00CB0076" w:rsidTr="00E96E77">
              <w:tc>
                <w:tcPr>
                  <w:tcW w:w="9857" w:type="dxa"/>
                </w:tcPr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lastRenderedPageBreak/>
                    <w:t xml:space="preserve">Unit Five : 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sz w:val="28"/>
                      <w:szCs w:val="28"/>
                      <w:highlight w:val="yellow"/>
                    </w:rPr>
                    <w:t>Dakin's Algorithm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( One  week )</w:t>
                  </w:r>
                </w:p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Dakin's Algorithm for mixed integer linear</w:t>
                  </w:r>
                </w:p>
                <w:p w:rsidR="00CB0076" w:rsidRPr="00E96E77" w:rsidRDefault="00CB0076" w:rsidP="004E48E3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Programs.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>Achieved ILOs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 : </w:t>
                  </w:r>
                  <w:r>
                    <w:t xml:space="preserve">Be able to understand the </w:t>
                  </w:r>
                  <w:proofErr w:type="spellStart"/>
                  <w:r>
                    <w:t>dakin's</w:t>
                  </w:r>
                  <w:proofErr w:type="spellEnd"/>
                  <w:r>
                    <w:t xml:space="preserve"> algorithm</w:t>
                  </w:r>
                </w:p>
                <w:p w:rsidR="00CB0076" w:rsidRPr="00E96E77" w:rsidRDefault="00CB0076" w:rsidP="00CB0076">
                  <w:pPr>
                    <w:rPr>
                      <w:rFonts w:eastAsia="Calibri" w:cs="Arial"/>
                      <w:szCs w:val="20"/>
                    </w:rPr>
                  </w:pPr>
                </w:p>
                <w:p w:rsidR="00B62DDF" w:rsidRPr="00E96E77" w:rsidRDefault="00B62DDF" w:rsidP="00CB0076">
                  <w:pPr>
                    <w:rPr>
                      <w:rFonts w:eastAsia="Calibri" w:cs="Arial"/>
                      <w:szCs w:val="20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  <w:lang w:bidi="ar-JO"/>
                    </w:rPr>
                    <w:t>Evaluation</w:t>
                  </w: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 xml:space="preserve"> Methods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highlight w:val="yellow"/>
                    </w:rPr>
                    <w:t>: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</w:rPr>
                    <w:t xml:space="preserve"> </w:t>
                  </w:r>
                  <w:r w:rsidRPr="00B62DDF">
                    <w:t>class participation</w:t>
                  </w:r>
                </w:p>
                <w:p w:rsidR="00B62DDF" w:rsidRPr="00E96E77" w:rsidRDefault="00B62DDF" w:rsidP="00CB0076">
                  <w:pPr>
                    <w:rPr>
                      <w:rFonts w:eastAsia="Calibri" w:cs="Arial"/>
                      <w:szCs w:val="20"/>
                    </w:rPr>
                  </w:pPr>
                </w:p>
                <w:p w:rsidR="00CB0076" w:rsidRPr="00E96E77" w:rsidRDefault="0011232F" w:rsidP="00E96E77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  <w:highlight w:val="yellow"/>
                    </w:rPr>
                    <w:t>Textbook:</w:t>
                  </w: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Taha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 xml:space="preserve">,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Hamdy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>, Operations Research, 7th edition, (USA: Macmillan Publishing Company), 2003</w:t>
                  </w:r>
                </w:p>
              </w:tc>
            </w:tr>
            <w:tr w:rsidR="00CB0076" w:rsidTr="00E96E77">
              <w:tc>
                <w:tcPr>
                  <w:tcW w:w="9857" w:type="dxa"/>
                </w:tcPr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Cs w:val="20"/>
                    </w:rPr>
                  </w:pP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Unit Six: 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sz w:val="28"/>
                      <w:szCs w:val="28"/>
                      <w:highlight w:val="yellow"/>
                    </w:rPr>
                    <w:t>The Assignment Model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>(One week )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 xml:space="preserve">Basic Assumptions Solution Methods:- </w:t>
                  </w:r>
                </w:p>
                <w:p w:rsidR="00CB0076" w:rsidRPr="00E96E77" w:rsidRDefault="00CB0076" w:rsidP="004E48E3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TimesNewRoman" w:eastAsia="Calibri" w:hAnsi="TimesNewRoman" w:cs="TimesNewRoman"/>
                    </w:rPr>
                    <w:t>Short-Cut Method (Hungarian Method)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>Achieved ILOs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 : </w:t>
                  </w:r>
                  <w:r>
                    <w:t>Be able to understand the</w:t>
                  </w:r>
                  <w:r w:rsidR="006839D7">
                    <w:t xml:space="preserve"> assignment model </w:t>
                  </w:r>
                </w:p>
                <w:p w:rsidR="00CB0076" w:rsidRPr="00E96E77" w:rsidRDefault="00CB0076" w:rsidP="00CB0076">
                  <w:pPr>
                    <w:rPr>
                      <w:b/>
                      <w:bCs/>
                    </w:rPr>
                  </w:pPr>
                </w:p>
                <w:p w:rsidR="00B62DDF" w:rsidRPr="00E96E77" w:rsidRDefault="00B62DDF" w:rsidP="00CB0076">
                  <w:pPr>
                    <w:rPr>
                      <w:b/>
                      <w:bCs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  <w:lang w:bidi="ar-JO"/>
                    </w:rPr>
                    <w:t>Evaluation</w:t>
                  </w: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 xml:space="preserve"> Methods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highlight w:val="yellow"/>
                    </w:rPr>
                    <w:t>: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</w:rPr>
                    <w:t xml:space="preserve">  </w:t>
                  </w:r>
                  <w:r w:rsidRPr="00E96E77">
                    <w:rPr>
                      <w:b/>
                      <w:bCs/>
                    </w:rPr>
                    <w:t>Home work</w:t>
                  </w:r>
                </w:p>
                <w:p w:rsidR="00B62DDF" w:rsidRPr="00E96E77" w:rsidRDefault="00B62DDF" w:rsidP="00CB0076">
                  <w:pPr>
                    <w:rPr>
                      <w:b/>
                      <w:bCs/>
                    </w:rPr>
                  </w:pPr>
                </w:p>
                <w:p w:rsidR="00CB0076" w:rsidRPr="00E96E77" w:rsidRDefault="0011232F" w:rsidP="00E96E77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  <w:highlight w:val="yellow"/>
                    </w:rPr>
                    <w:t>Textbook:</w:t>
                  </w: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Taha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 xml:space="preserve">,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Hamdy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>, Operations Research, 7th edition, (USA: Macmillan Publishing Company), 2003</w:t>
                  </w:r>
                </w:p>
              </w:tc>
            </w:tr>
            <w:tr w:rsidR="00CB0076" w:rsidTr="00E96E77">
              <w:tc>
                <w:tcPr>
                  <w:tcW w:w="9857" w:type="dxa"/>
                </w:tcPr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Cs w:val="20"/>
                    </w:rPr>
                  </w:pP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Unit Seven: 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sz w:val="28"/>
                      <w:szCs w:val="28"/>
                      <w:highlight w:val="yellow"/>
                    </w:rPr>
                    <w:t>The Transportation Model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( Two  weeks )</w:t>
                  </w:r>
                </w:p>
                <w:p w:rsidR="00CB0076" w:rsidRPr="000B15E7" w:rsidRDefault="00CB0076" w:rsidP="00CB0076">
                  <w:r w:rsidRPr="000B15E7">
                    <w:t xml:space="preserve">Solution Methods: </w:t>
                  </w:r>
                </w:p>
                <w:p w:rsidR="00CB0076" w:rsidRPr="000B15E7" w:rsidRDefault="00CB0076" w:rsidP="00CB0076">
                  <w:r w:rsidRPr="000B15E7">
                    <w:t>1. Feasible Solution:</w:t>
                  </w:r>
                </w:p>
                <w:p w:rsidR="00CB0076" w:rsidRPr="000B15E7" w:rsidRDefault="00CB0076" w:rsidP="00CB0076">
                  <w:r w:rsidRPr="000B15E7">
                    <w:t xml:space="preserve"> - The Northwest Method, </w:t>
                  </w:r>
                </w:p>
                <w:p w:rsidR="00CB0076" w:rsidRPr="000B15E7" w:rsidRDefault="00CB0076" w:rsidP="00CB0076">
                  <w:r w:rsidRPr="000B15E7">
                    <w:t>- The Lowest Cost Method</w:t>
                  </w:r>
                </w:p>
                <w:p w:rsidR="00CB0076" w:rsidRPr="000B15E7" w:rsidRDefault="00CB0076" w:rsidP="004E48E3">
                  <w:r w:rsidRPr="000B15E7">
                    <w:t>- Vogel's Approximation method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>Achieved ILOs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 : </w:t>
                  </w:r>
                  <w:r>
                    <w:t>Be able to understand the</w:t>
                  </w:r>
                  <w:r w:rsidR="006839D7">
                    <w:t xml:space="preserve"> transportation problem</w:t>
                  </w:r>
                </w:p>
                <w:p w:rsidR="00CB0076" w:rsidRPr="00E96E77" w:rsidRDefault="00CB0076" w:rsidP="00CB0076">
                  <w:pPr>
                    <w:rPr>
                      <w:b/>
                      <w:bCs/>
                    </w:rPr>
                  </w:pPr>
                </w:p>
                <w:p w:rsidR="00B62DDF" w:rsidRPr="00E96E77" w:rsidRDefault="00B62DDF" w:rsidP="00CB0076">
                  <w:pPr>
                    <w:rPr>
                      <w:b/>
                      <w:bCs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  <w:lang w:bidi="ar-JO"/>
                    </w:rPr>
                    <w:t>Evaluation</w:t>
                  </w: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 xml:space="preserve"> Methods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highlight w:val="yellow"/>
                    </w:rPr>
                    <w:t>: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</w:rPr>
                    <w:t xml:space="preserve">  </w:t>
                  </w:r>
                  <w:r w:rsidRPr="00E96E77">
                    <w:rPr>
                      <w:b/>
                      <w:bCs/>
                    </w:rPr>
                    <w:t>Quiz</w:t>
                  </w:r>
                </w:p>
                <w:p w:rsidR="00B62DDF" w:rsidRPr="00E96E77" w:rsidRDefault="00B62DDF" w:rsidP="00CB0076">
                  <w:pPr>
                    <w:rPr>
                      <w:b/>
                      <w:bCs/>
                    </w:rPr>
                  </w:pPr>
                </w:p>
                <w:p w:rsidR="00CB0076" w:rsidRPr="00E96E77" w:rsidRDefault="0011232F" w:rsidP="00E96E77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  <w:highlight w:val="yellow"/>
                    </w:rPr>
                    <w:t>Textbook:</w:t>
                  </w: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Taha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 xml:space="preserve">,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Hamdy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>, Operations Research, 7th edition, (USA: Macmillan Publishing Company), 2003</w:t>
                  </w:r>
                </w:p>
              </w:tc>
            </w:tr>
            <w:tr w:rsidR="00CB0076" w:rsidTr="00E96E77">
              <w:tc>
                <w:tcPr>
                  <w:tcW w:w="9857" w:type="dxa"/>
                </w:tcPr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Cs w:val="20"/>
                    </w:rPr>
                  </w:pP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Unit Eight : 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sz w:val="28"/>
                      <w:szCs w:val="28"/>
                      <w:highlight w:val="yellow"/>
                    </w:rPr>
                    <w:t>The Transportation Model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(One week )</w:t>
                  </w:r>
                </w:p>
                <w:p w:rsidR="00CB0076" w:rsidRPr="000B15E7" w:rsidRDefault="00CB0076" w:rsidP="00CB0076">
                  <w:r w:rsidRPr="000B15E7">
                    <w:t xml:space="preserve">2.Optimal Solution: </w:t>
                  </w:r>
                </w:p>
                <w:p w:rsidR="00CB0076" w:rsidRPr="000B15E7" w:rsidRDefault="00CB0076" w:rsidP="00CB0076">
                  <w:r w:rsidRPr="000B15E7">
                    <w:t>The Stepping Stone Method,</w:t>
                  </w:r>
                </w:p>
                <w:p w:rsidR="00CB0076" w:rsidRPr="000B15E7" w:rsidRDefault="00CB0076" w:rsidP="004E48E3">
                  <w:r w:rsidRPr="000B15E7">
                    <w:t xml:space="preserve"> Modified Distribution (MODI) Method</w:t>
                  </w:r>
                </w:p>
                <w:p w:rsidR="00CB0076" w:rsidRPr="00E96E77" w:rsidRDefault="00CB0076" w:rsidP="00CB0076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>Achieved ILOs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 : </w:t>
                  </w:r>
                  <w:r>
                    <w:t>Be able to understand the</w:t>
                  </w:r>
                  <w:r w:rsidR="006839D7">
                    <w:t xml:space="preserve"> </w:t>
                  </w:r>
                  <w:proofErr w:type="spellStart"/>
                  <w:r w:rsidR="006839D7">
                    <w:t>modi</w:t>
                  </w:r>
                  <w:proofErr w:type="spellEnd"/>
                  <w:r w:rsidR="006839D7">
                    <w:t xml:space="preserve"> and stepping stone method</w:t>
                  </w:r>
                </w:p>
                <w:p w:rsidR="00CB0076" w:rsidRPr="00E96E77" w:rsidRDefault="00CB0076" w:rsidP="00CB0076">
                  <w:pPr>
                    <w:rPr>
                      <w:b/>
                      <w:bCs/>
                    </w:rPr>
                  </w:pPr>
                </w:p>
                <w:p w:rsidR="00B62DDF" w:rsidRPr="000B15E7" w:rsidRDefault="00B62DDF" w:rsidP="00CB0076">
                  <w:r w:rsidRPr="00E96E77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  <w:lang w:bidi="ar-JO"/>
                    </w:rPr>
                    <w:t>Evaluation</w:t>
                  </w: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 xml:space="preserve"> Methods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highlight w:val="yellow"/>
                    </w:rPr>
                    <w:t>: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</w:rPr>
                    <w:t xml:space="preserve">  </w:t>
                  </w:r>
                  <w:r w:rsidRPr="000B15E7">
                    <w:t>Home work</w:t>
                  </w:r>
                </w:p>
                <w:p w:rsidR="00B62DDF" w:rsidRPr="00E96E77" w:rsidRDefault="00B62DDF" w:rsidP="00CB0076">
                  <w:pPr>
                    <w:rPr>
                      <w:b/>
                      <w:bCs/>
                    </w:rPr>
                  </w:pPr>
                </w:p>
                <w:p w:rsidR="00CB0076" w:rsidRPr="00E96E77" w:rsidRDefault="0011232F" w:rsidP="00E96E77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  <w:highlight w:val="yellow"/>
                    </w:rPr>
                    <w:t>Textbook:</w:t>
                  </w: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Taha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 xml:space="preserve">,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Hamdy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>, Operations Research, 7th edition, (USA: Macmillan Publishing Company), 2003</w:t>
                  </w:r>
                </w:p>
              </w:tc>
            </w:tr>
            <w:tr w:rsidR="00CB0076" w:rsidTr="00E96E77">
              <w:tc>
                <w:tcPr>
                  <w:tcW w:w="9857" w:type="dxa"/>
                </w:tcPr>
                <w:p w:rsidR="00CB0076" w:rsidRPr="00E96E77" w:rsidRDefault="00CB0076" w:rsidP="00E96E77">
                  <w:pPr>
                    <w:autoSpaceDE w:val="0"/>
                    <w:autoSpaceDN w:val="0"/>
                    <w:adjustRightInd w:val="0"/>
                    <w:rPr>
                      <w:rFonts w:eastAsia="Calibri" w:cs="Arial"/>
                      <w:szCs w:val="20"/>
                    </w:rPr>
                  </w:pP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Unit Nine : 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sz w:val="28"/>
                      <w:szCs w:val="28"/>
                      <w:highlight w:val="yellow"/>
                    </w:rPr>
                    <w:t>Critical Path Method of networks</w:t>
                  </w:r>
                  <w:r w:rsidRPr="00E96E77">
                    <w:rPr>
                      <w:rFonts w:ascii="Formata-Regular" w:eastAsia="Calibri" w:hAnsi="Formata-Regular" w:cs="Formata-Regular"/>
                      <w:b/>
                      <w:bCs/>
                      <w:color w:val="000000"/>
                      <w:sz w:val="28"/>
                      <w:szCs w:val="28"/>
                      <w:highlight w:val="yellow"/>
                    </w:rPr>
                    <w:t xml:space="preserve"> (Two weeks )</w:t>
                  </w:r>
                </w:p>
                <w:p w:rsidR="00CB0076" w:rsidRPr="000B15E7" w:rsidRDefault="00CB0076" w:rsidP="00CB0076">
                  <w:r w:rsidRPr="000B15E7">
                    <w:t>Critical Path Method of networks</w:t>
                  </w:r>
                </w:p>
                <w:p w:rsidR="00CB0076" w:rsidRPr="000B15E7" w:rsidRDefault="00CB0076" w:rsidP="00CB0076">
                  <w:r w:rsidRPr="000B15E7">
                    <w:t xml:space="preserve">Pert calculation , </w:t>
                  </w:r>
                </w:p>
                <w:p w:rsidR="00CB0076" w:rsidRPr="000B15E7" w:rsidRDefault="00CB0076" w:rsidP="004E48E3">
                  <w:r w:rsidRPr="000B15E7">
                    <w:t>Game theory</w:t>
                  </w:r>
                </w:p>
                <w:p w:rsidR="00CB0076" w:rsidRPr="00E96E77" w:rsidRDefault="00CB0076" w:rsidP="004E48E3">
                  <w:pPr>
                    <w:rPr>
                      <w:rFonts w:ascii="TimesNewRoman" w:eastAsia="Calibri" w:hAnsi="TimesNewRoman" w:cs="TimesNewRoman"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>Achieved ILOs</w:t>
                  </w:r>
                  <w:r w:rsidRPr="00E96E77">
                    <w:rPr>
                      <w:rFonts w:ascii="TimesNewRoman" w:eastAsia="Calibri" w:hAnsi="TimesNewRoman" w:cs="TimesNewRoman"/>
                    </w:rPr>
                    <w:t xml:space="preserve">  : </w:t>
                  </w:r>
                  <w:r>
                    <w:t>Be able to understand the</w:t>
                  </w:r>
                  <w:r w:rsidR="006839D7">
                    <w:t xml:space="preserve"> critical path method</w:t>
                  </w:r>
                </w:p>
                <w:p w:rsidR="00B62DDF" w:rsidRPr="00E96E77" w:rsidRDefault="00B62DDF" w:rsidP="00CB0076">
                  <w:pPr>
                    <w:rPr>
                      <w:b/>
                      <w:bCs/>
                    </w:rPr>
                  </w:pPr>
                  <w:r w:rsidRPr="00E96E77">
                    <w:rPr>
                      <w:rFonts w:ascii="Cambria" w:hAnsi="Cambria"/>
                      <w:b/>
                      <w:bCs/>
                      <w:sz w:val="22"/>
                      <w:szCs w:val="22"/>
                      <w:highlight w:val="yellow"/>
                      <w:lang w:bidi="ar-JO"/>
                    </w:rPr>
                    <w:t>Evaluation</w:t>
                  </w:r>
                  <w:r w:rsidRPr="00E96E77">
                    <w:rPr>
                      <w:rFonts w:ascii="Cambria" w:hAnsi="Cambria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bidi="ar-JO"/>
                    </w:rPr>
                    <w:t xml:space="preserve"> Methods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  <w:highlight w:val="yellow"/>
                    </w:rPr>
                    <w:t>:</w:t>
                  </w:r>
                  <w:r w:rsidRPr="00E96E77">
                    <w:rPr>
                      <w:rFonts w:ascii="TimesNewRoman" w:eastAsia="Calibri" w:hAnsi="TimesNewRoman" w:cs="TimesNewRoman"/>
                      <w:b/>
                      <w:bCs/>
                    </w:rPr>
                    <w:t xml:space="preserve">  </w:t>
                  </w:r>
                  <w:r w:rsidRPr="00B62DDF">
                    <w:t>class participation</w:t>
                  </w:r>
                </w:p>
                <w:p w:rsidR="00B62DDF" w:rsidRPr="00E96E77" w:rsidRDefault="00B62DDF" w:rsidP="00CB0076">
                  <w:pPr>
                    <w:rPr>
                      <w:b/>
                      <w:bCs/>
                    </w:rPr>
                  </w:pPr>
                </w:p>
                <w:p w:rsidR="0011232F" w:rsidRPr="00E96E77" w:rsidRDefault="0011232F" w:rsidP="0011232F">
                  <w:pPr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</w:pP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  <w:highlight w:val="yellow"/>
                    </w:rPr>
                    <w:t>Textbook:</w:t>
                  </w:r>
                  <w:r w:rsidRPr="00E96E77">
                    <w:rPr>
                      <w:rFonts w:ascii="Cambria" w:eastAsia="SimSun" w:hAnsi="Cambria"/>
                      <w:b/>
                      <w:bCs/>
                      <w:i/>
                      <w:iCs/>
                      <w:szCs w:val="20"/>
                    </w:rPr>
                    <w:t xml:space="preserve"> 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Taha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 xml:space="preserve">, </w:t>
                  </w:r>
                  <w:proofErr w:type="spellStart"/>
                  <w:r w:rsidRPr="00E96E77">
                    <w:rPr>
                      <w:rFonts w:eastAsia="Calibri" w:cs="Arial"/>
                      <w:szCs w:val="20"/>
                    </w:rPr>
                    <w:t>Hamdy</w:t>
                  </w:r>
                  <w:proofErr w:type="spellEnd"/>
                  <w:r w:rsidRPr="00E96E77">
                    <w:rPr>
                      <w:rFonts w:eastAsia="Calibri" w:cs="Arial"/>
                      <w:szCs w:val="20"/>
                    </w:rPr>
                    <w:t>, Operations Research, 7th edition, (USA: Macmillan Publishing Company), 2003</w:t>
                  </w:r>
                </w:p>
                <w:p w:rsidR="00CB0076" w:rsidRPr="00CB0076" w:rsidRDefault="00CB0076" w:rsidP="00E93DE8">
                  <w:pPr>
                    <w:pStyle w:val="ps1numbered"/>
                  </w:pPr>
                </w:p>
              </w:tc>
            </w:tr>
          </w:tbl>
          <w:p w:rsidR="000F6AE2" w:rsidRPr="004E48E3" w:rsidRDefault="000F6AE2" w:rsidP="004E48E3"/>
        </w:tc>
      </w:tr>
    </w:tbl>
    <w:p w:rsidR="007B266D" w:rsidRPr="00FC5969" w:rsidRDefault="00201381" w:rsidP="00F248B9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FC5969">
        <w:rPr>
          <w:rFonts w:ascii="Cambria" w:hAnsi="Cambria"/>
          <w:sz w:val="22"/>
          <w:szCs w:val="22"/>
        </w:rPr>
        <w:lastRenderedPageBreak/>
        <w:t>2</w:t>
      </w:r>
      <w:r w:rsidR="00F248B9">
        <w:rPr>
          <w:rFonts w:ascii="Cambria" w:hAnsi="Cambria"/>
          <w:sz w:val="22"/>
          <w:szCs w:val="22"/>
        </w:rPr>
        <w:t>1</w:t>
      </w:r>
      <w:r w:rsidR="007B266D" w:rsidRPr="00FC5969">
        <w:rPr>
          <w:rFonts w:ascii="Cambria" w:hAnsi="Cambria"/>
          <w:sz w:val="22"/>
          <w:szCs w:val="22"/>
        </w:rPr>
        <w:t xml:space="preserve">. </w:t>
      </w:r>
      <w:r w:rsidR="009E5872">
        <w:rPr>
          <w:rFonts w:ascii="Cambria" w:hAnsi="Cambria"/>
          <w:sz w:val="22"/>
          <w:szCs w:val="22"/>
        </w:rPr>
        <w:t>Teaching Methods and Assignments</w:t>
      </w:r>
      <w:r w:rsidR="006457F7" w:rsidRPr="00FC5969">
        <w:rPr>
          <w:rFonts w:ascii="Cambria" w:hAnsi="Cambria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FC5969" w:rsidTr="000B15E7">
        <w:trPr>
          <w:trHeight w:val="701"/>
        </w:trPr>
        <w:tc>
          <w:tcPr>
            <w:tcW w:w="10008" w:type="dxa"/>
          </w:tcPr>
          <w:p w:rsidR="000B15E7" w:rsidRDefault="000B15E7" w:rsidP="000B15E7"/>
          <w:p w:rsidR="000B15E7" w:rsidRDefault="000B15E7" w:rsidP="000B15E7">
            <w:r w:rsidRPr="000B15E7">
              <w:t>Quizzes , home works and assignment</w:t>
            </w:r>
          </w:p>
          <w:p w:rsidR="002346F7" w:rsidRPr="000B15E7" w:rsidRDefault="002346F7" w:rsidP="000B15E7"/>
        </w:tc>
      </w:tr>
    </w:tbl>
    <w:p w:rsidR="00B143AC" w:rsidRDefault="00B143AC" w:rsidP="00E93DE8">
      <w:pPr>
        <w:pStyle w:val="ps1Char"/>
      </w:pPr>
    </w:p>
    <w:p w:rsidR="00E93DE8" w:rsidRDefault="00E93DE8" w:rsidP="00E93DE8">
      <w:pPr>
        <w:pStyle w:val="ps1Char"/>
      </w:pPr>
    </w:p>
    <w:p w:rsidR="00E93DE8" w:rsidRDefault="00E93DE8" w:rsidP="00E93DE8">
      <w:pPr>
        <w:pStyle w:val="ps1Char"/>
      </w:pPr>
    </w:p>
    <w:p w:rsidR="00E93DE8" w:rsidRDefault="00E93DE8" w:rsidP="00E93DE8">
      <w:pPr>
        <w:pStyle w:val="ps1Char"/>
      </w:pPr>
    </w:p>
    <w:p w:rsidR="00E93DE8" w:rsidRDefault="00E93DE8" w:rsidP="00E93DE8">
      <w:pPr>
        <w:pStyle w:val="ps1Char"/>
      </w:pPr>
    </w:p>
    <w:p w:rsidR="00E93DE8" w:rsidRDefault="00E93DE8" w:rsidP="00E93DE8">
      <w:pPr>
        <w:pStyle w:val="ps1Char"/>
      </w:pPr>
    </w:p>
    <w:p w:rsidR="00E93DE8" w:rsidRDefault="00E93DE8" w:rsidP="00E93DE8">
      <w:pPr>
        <w:pStyle w:val="ps1Char"/>
      </w:pPr>
    </w:p>
    <w:p w:rsidR="00E93DE8" w:rsidRDefault="00E93DE8" w:rsidP="00E93DE8">
      <w:pPr>
        <w:pStyle w:val="ps1Char"/>
      </w:pPr>
    </w:p>
    <w:p w:rsidR="00E93DE8" w:rsidRDefault="00E93DE8" w:rsidP="00E93DE8">
      <w:pPr>
        <w:pStyle w:val="ps1Char"/>
      </w:pPr>
    </w:p>
    <w:p w:rsidR="00E93DE8" w:rsidRPr="00E93DE8" w:rsidRDefault="00955553" w:rsidP="00E93DE8">
      <w:pPr>
        <w:pStyle w:val="ps1Char"/>
        <w:rPr>
          <w:sz w:val="24"/>
          <w:szCs w:val="24"/>
        </w:rPr>
      </w:pPr>
      <w:r w:rsidRPr="00E93DE8">
        <w:t>2</w:t>
      </w:r>
      <w:r w:rsidR="002346F7" w:rsidRPr="00E93DE8">
        <w:t>2</w:t>
      </w:r>
      <w:r w:rsidR="00E93DE8" w:rsidRPr="00E93DE8">
        <w:t xml:space="preserve"> .Evaluation Methods and Course Requirements: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E93DE8" w:rsidRPr="00FC5969" w:rsidTr="00BB017B">
        <w:tc>
          <w:tcPr>
            <w:tcW w:w="10008" w:type="dxa"/>
          </w:tcPr>
          <w:p w:rsidR="00E93DE8" w:rsidRDefault="00E93DE8" w:rsidP="00BB017B">
            <w:r>
              <w:t>Students will be based assessed on the following:</w:t>
            </w:r>
          </w:p>
          <w:p w:rsidR="00E93DE8" w:rsidRPr="0093205C" w:rsidRDefault="00E93DE8" w:rsidP="00BB017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92"/>
              <w:gridCol w:w="3192"/>
              <w:gridCol w:w="3192"/>
            </w:tblGrid>
            <w:tr w:rsidR="00E93DE8" w:rsidTr="00BB017B">
              <w:tc>
                <w:tcPr>
                  <w:tcW w:w="3192" w:type="dxa"/>
                  <w:shd w:val="clear" w:color="auto" w:fill="B8CCE4"/>
                </w:tcPr>
                <w:p w:rsidR="00E93DE8" w:rsidRPr="002A0E66" w:rsidRDefault="00E93DE8" w:rsidP="00BB017B">
                  <w:pPr>
                    <w:jc w:val="center"/>
                    <w:rPr>
                      <w:b/>
                      <w:bCs/>
                    </w:rPr>
                  </w:pPr>
                  <w:r w:rsidRPr="002A0E66">
                    <w:rPr>
                      <w:b/>
                      <w:bCs/>
                    </w:rPr>
                    <w:t>Exam</w:t>
                  </w:r>
                </w:p>
              </w:tc>
              <w:tc>
                <w:tcPr>
                  <w:tcW w:w="3192" w:type="dxa"/>
                  <w:shd w:val="clear" w:color="auto" w:fill="B8CCE4"/>
                </w:tcPr>
                <w:p w:rsidR="00E93DE8" w:rsidRPr="002A0E66" w:rsidRDefault="00E93DE8" w:rsidP="00BB017B">
                  <w:pPr>
                    <w:jc w:val="center"/>
                    <w:rPr>
                      <w:b/>
                      <w:bCs/>
                    </w:rPr>
                  </w:pPr>
                  <w:r w:rsidRPr="002A0E66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3192" w:type="dxa"/>
                  <w:shd w:val="clear" w:color="auto" w:fill="B8CCE4"/>
                </w:tcPr>
                <w:p w:rsidR="00E93DE8" w:rsidRPr="002A0E66" w:rsidRDefault="00E93DE8" w:rsidP="00BB017B">
                  <w:pPr>
                    <w:jc w:val="center"/>
                    <w:rPr>
                      <w:b/>
                      <w:bCs/>
                    </w:rPr>
                  </w:pPr>
                  <w:r w:rsidRPr="002A0E66">
                    <w:rPr>
                      <w:b/>
                      <w:bCs/>
                    </w:rPr>
                    <w:t>Weight</w:t>
                  </w:r>
                </w:p>
              </w:tc>
            </w:tr>
            <w:tr w:rsidR="00E93DE8" w:rsidRPr="001F643A" w:rsidTr="00BB017B">
              <w:tc>
                <w:tcPr>
                  <w:tcW w:w="3192" w:type="dxa"/>
                  <w:shd w:val="clear" w:color="auto" w:fill="B8CCE4"/>
                </w:tcPr>
                <w:p w:rsidR="00E93DE8" w:rsidRPr="002A0E66" w:rsidRDefault="00E93DE8" w:rsidP="00BB017B">
                  <w:pPr>
                    <w:jc w:val="center"/>
                    <w:rPr>
                      <w:b/>
                      <w:bCs/>
                    </w:rPr>
                  </w:pPr>
                  <w:r w:rsidRPr="002A0E66">
                    <w:rPr>
                      <w:b/>
                      <w:bCs/>
                    </w:rPr>
                    <w:t>Class Activities</w:t>
                  </w:r>
                </w:p>
                <w:p w:rsidR="00E93DE8" w:rsidRPr="002A0E66" w:rsidRDefault="00E93DE8" w:rsidP="00BB017B">
                  <w:pPr>
                    <w:jc w:val="center"/>
                    <w:rPr>
                      <w:b/>
                      <w:bCs/>
                    </w:rPr>
                  </w:pPr>
                  <w:r w:rsidRPr="002A0E66">
                    <w:rPr>
                      <w:b/>
                      <w:bCs/>
                    </w:rPr>
                    <w:t>(Quizzes and H.W)</w:t>
                  </w:r>
                </w:p>
              </w:tc>
              <w:tc>
                <w:tcPr>
                  <w:tcW w:w="3192" w:type="dxa"/>
                </w:tcPr>
                <w:p w:rsidR="00E93DE8" w:rsidRPr="001F643A" w:rsidRDefault="00E93DE8" w:rsidP="00BB017B">
                  <w:pPr>
                    <w:jc w:val="center"/>
                  </w:pPr>
                  <w:r w:rsidRPr="001F643A">
                    <w:t>During the semester</w:t>
                  </w:r>
                </w:p>
              </w:tc>
              <w:tc>
                <w:tcPr>
                  <w:tcW w:w="3192" w:type="dxa"/>
                </w:tcPr>
                <w:p w:rsidR="00E93DE8" w:rsidRPr="001F643A" w:rsidRDefault="00B230F1" w:rsidP="00BB017B">
                  <w:pPr>
                    <w:jc w:val="center"/>
                  </w:pPr>
                  <w:r>
                    <w:t>3</w:t>
                  </w:r>
                  <w:r w:rsidR="00E93DE8" w:rsidRPr="001F643A">
                    <w:t>0%</w:t>
                  </w:r>
                </w:p>
              </w:tc>
            </w:tr>
            <w:tr w:rsidR="00E93DE8" w:rsidRPr="001F643A" w:rsidTr="00BB017B">
              <w:tc>
                <w:tcPr>
                  <w:tcW w:w="3192" w:type="dxa"/>
                  <w:shd w:val="clear" w:color="auto" w:fill="B8CCE4"/>
                </w:tcPr>
                <w:p w:rsidR="00E93DE8" w:rsidRPr="002A0E66" w:rsidRDefault="00E93DE8" w:rsidP="00BB017B">
                  <w:pPr>
                    <w:jc w:val="center"/>
                    <w:rPr>
                      <w:b/>
                      <w:bCs/>
                    </w:rPr>
                  </w:pPr>
                  <w:r w:rsidRPr="002A0E66">
                    <w:rPr>
                      <w:b/>
                      <w:bCs/>
                    </w:rPr>
                    <w:t>Mid- Exam</w:t>
                  </w:r>
                </w:p>
              </w:tc>
              <w:tc>
                <w:tcPr>
                  <w:tcW w:w="3192" w:type="dxa"/>
                </w:tcPr>
                <w:p w:rsidR="00E93DE8" w:rsidRPr="001F643A" w:rsidRDefault="0050091D" w:rsidP="0050091D">
                  <w:pPr>
                    <w:jc w:val="center"/>
                  </w:pPr>
                  <w:r>
                    <w:t>15</w:t>
                  </w:r>
                  <w:r w:rsidR="00E93DE8">
                    <w:t>/11/</w:t>
                  </w:r>
                  <w:r w:rsidR="00E93DE8" w:rsidRPr="001F643A">
                    <w:t>201</w:t>
                  </w:r>
                  <w:r>
                    <w:t>7</w:t>
                  </w:r>
                  <w:r w:rsidR="00E93DE8" w:rsidRPr="001F643A">
                    <w:t xml:space="preserve"> -</w:t>
                  </w:r>
                  <w:r w:rsidR="00E93DE8">
                    <w:t xml:space="preserve"> </w:t>
                  </w:r>
                  <w:r>
                    <w:t>Wednesday</w:t>
                  </w:r>
                </w:p>
              </w:tc>
              <w:tc>
                <w:tcPr>
                  <w:tcW w:w="3192" w:type="dxa"/>
                </w:tcPr>
                <w:p w:rsidR="00E93DE8" w:rsidRPr="001F643A" w:rsidRDefault="00E93DE8" w:rsidP="00BB017B">
                  <w:pPr>
                    <w:jc w:val="center"/>
                  </w:pPr>
                  <w:r w:rsidRPr="001F643A">
                    <w:t>30%</w:t>
                  </w:r>
                </w:p>
              </w:tc>
            </w:tr>
            <w:tr w:rsidR="00E93DE8" w:rsidTr="00BB017B">
              <w:tc>
                <w:tcPr>
                  <w:tcW w:w="3192" w:type="dxa"/>
                  <w:shd w:val="clear" w:color="auto" w:fill="B8CCE4"/>
                </w:tcPr>
                <w:p w:rsidR="00E93DE8" w:rsidRPr="002A0E66" w:rsidRDefault="00E93DE8" w:rsidP="00BB017B">
                  <w:pPr>
                    <w:jc w:val="center"/>
                    <w:rPr>
                      <w:b/>
                      <w:bCs/>
                    </w:rPr>
                  </w:pPr>
                  <w:r w:rsidRPr="002A0E66">
                    <w:rPr>
                      <w:b/>
                      <w:bCs/>
                    </w:rPr>
                    <w:t>Final Exam</w:t>
                  </w:r>
                </w:p>
              </w:tc>
              <w:tc>
                <w:tcPr>
                  <w:tcW w:w="3192" w:type="dxa"/>
                </w:tcPr>
                <w:p w:rsidR="00E93DE8" w:rsidRPr="001F643A" w:rsidRDefault="00E93DE8" w:rsidP="00BB017B">
                  <w:pPr>
                    <w:jc w:val="center"/>
                  </w:pPr>
                  <w:r w:rsidRPr="001F643A">
                    <w:t>To be assigned by the registrar office</w:t>
                  </w:r>
                </w:p>
              </w:tc>
              <w:tc>
                <w:tcPr>
                  <w:tcW w:w="3192" w:type="dxa"/>
                </w:tcPr>
                <w:p w:rsidR="00E93DE8" w:rsidRPr="001F643A" w:rsidRDefault="00B230F1" w:rsidP="00BB017B">
                  <w:pPr>
                    <w:jc w:val="center"/>
                  </w:pPr>
                  <w:r>
                    <w:t>4</w:t>
                  </w:r>
                  <w:r w:rsidR="00E93DE8" w:rsidRPr="001F643A">
                    <w:t>0%</w:t>
                  </w:r>
                </w:p>
              </w:tc>
            </w:tr>
          </w:tbl>
          <w:p w:rsidR="00E93DE8" w:rsidRPr="005E18C2" w:rsidRDefault="00E93DE8" w:rsidP="00E93DE8">
            <w:pPr>
              <w:pStyle w:val="ps1Char"/>
            </w:pPr>
          </w:p>
        </w:tc>
      </w:tr>
    </w:tbl>
    <w:p w:rsidR="00B143AC" w:rsidRPr="00FC5969" w:rsidRDefault="009E6C5C" w:rsidP="00E93DE8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FC5969">
        <w:rPr>
          <w:rFonts w:ascii="Cambria" w:hAnsi="Cambria"/>
          <w:sz w:val="22"/>
          <w:szCs w:val="22"/>
        </w:rPr>
        <w:t>2</w:t>
      </w:r>
      <w:r w:rsidR="008B05EA">
        <w:rPr>
          <w:rFonts w:ascii="Cambria" w:hAnsi="Cambria"/>
          <w:sz w:val="22"/>
          <w:szCs w:val="22"/>
        </w:rPr>
        <w:t>3</w:t>
      </w:r>
      <w:r w:rsidR="007B266D" w:rsidRPr="00FC5969">
        <w:rPr>
          <w:rFonts w:ascii="Cambria" w:hAnsi="Cambria"/>
          <w:sz w:val="22"/>
          <w:szCs w:val="22"/>
        </w:rPr>
        <w:t xml:space="preserve">. </w:t>
      </w:r>
      <w:r w:rsidR="00556B3F">
        <w:rPr>
          <w:rFonts w:ascii="Cambria" w:hAnsi="Cambria"/>
          <w:sz w:val="22"/>
          <w:szCs w:val="22"/>
        </w:rPr>
        <w:t>Course Policies</w:t>
      </w:r>
      <w:r w:rsidR="0033559A" w:rsidRPr="00FC5969">
        <w:rPr>
          <w:rFonts w:ascii="Cambria" w:hAnsi="Cambria"/>
          <w:sz w:val="22"/>
          <w:szCs w:val="22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FC5969" w:rsidTr="002346F7">
        <w:tc>
          <w:tcPr>
            <w:tcW w:w="10008" w:type="dxa"/>
          </w:tcPr>
          <w:p w:rsidR="002346F7" w:rsidRPr="008016F7" w:rsidRDefault="000B15E7" w:rsidP="00997FE9">
            <w:pPr>
              <w:spacing w:before="80" w:after="120"/>
              <w:rPr>
                <w:rFonts w:ascii="Cambria" w:hAnsi="Cambria" w:cs="Arial"/>
                <w:bCs/>
                <w:szCs w:val="20"/>
              </w:rPr>
            </w:pPr>
            <w:r>
              <w:t xml:space="preserve">Absence from lectures shall not exceed 15%. Students who exceed the 15% limit without a medical or emergency excuse acceptable to and approved by the Dean of the </w:t>
            </w:r>
            <w:proofErr w:type="gramStart"/>
            <w:r>
              <w:t>relevant  faculty</w:t>
            </w:r>
            <w:proofErr w:type="gramEnd"/>
            <w:r>
              <w:t xml:space="preserve"> shall not be allowed to take the final examination and shall receive a mark of zero for the course. If the excuse is approved by the Dean, the student shall be considered to have withdrawn from the course. </w:t>
            </w:r>
          </w:p>
        </w:tc>
      </w:tr>
    </w:tbl>
    <w:p w:rsidR="00B143AC" w:rsidRPr="00F57F5A" w:rsidRDefault="009E6C5C" w:rsidP="00D77409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F57F5A">
        <w:rPr>
          <w:rFonts w:ascii="Cambria" w:hAnsi="Cambria"/>
          <w:sz w:val="22"/>
          <w:szCs w:val="22"/>
        </w:rPr>
        <w:t>2</w:t>
      </w:r>
      <w:r w:rsidR="008B05EA" w:rsidRPr="00F57F5A">
        <w:rPr>
          <w:rFonts w:ascii="Cambria" w:hAnsi="Cambria"/>
          <w:sz w:val="22"/>
          <w:szCs w:val="22"/>
        </w:rPr>
        <w:t>4</w:t>
      </w:r>
      <w:r w:rsidR="007B266D" w:rsidRPr="00F57F5A">
        <w:rPr>
          <w:rFonts w:ascii="Cambria" w:hAnsi="Cambria"/>
          <w:sz w:val="22"/>
          <w:szCs w:val="22"/>
        </w:rPr>
        <w:t xml:space="preserve">. </w:t>
      </w:r>
      <w:r w:rsidR="00D77409" w:rsidRPr="00F57F5A">
        <w:rPr>
          <w:rFonts w:ascii="Cambria" w:hAnsi="Cambria"/>
          <w:sz w:val="22"/>
          <w:szCs w:val="22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FC5969" w:rsidTr="002346F7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0B15E7" w:rsidRPr="00FC5969" w:rsidRDefault="000B15E7" w:rsidP="000B15E7">
            <w:pPr>
              <w:pStyle w:val="Header"/>
              <w:tabs>
                <w:tab w:val="clear" w:pos="4153"/>
                <w:tab w:val="clear" w:pos="8306"/>
              </w:tabs>
              <w:spacing w:before="120" w:after="100" w:afterAutospacing="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None</w:t>
            </w:r>
          </w:p>
        </w:tc>
      </w:tr>
    </w:tbl>
    <w:p w:rsidR="002346F7" w:rsidRDefault="002346F7" w:rsidP="007F629D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</w:p>
    <w:p w:rsidR="00EC794D" w:rsidRPr="00FC5969" w:rsidRDefault="00EC794D" w:rsidP="00700C7B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  <w:r w:rsidRPr="00FC5969">
        <w:rPr>
          <w:rFonts w:ascii="Cambria" w:hAnsi="Cambria" w:cs="Arial"/>
          <w:b/>
          <w:bCs/>
          <w:sz w:val="22"/>
          <w:szCs w:val="22"/>
          <w:u w:val="none"/>
        </w:rPr>
        <w:t>2</w:t>
      </w:r>
      <w:r w:rsidR="00700C7B">
        <w:rPr>
          <w:rFonts w:ascii="Cambria" w:hAnsi="Cambria" w:cs="Arial" w:hint="cs"/>
          <w:b/>
          <w:bCs/>
          <w:sz w:val="22"/>
          <w:szCs w:val="22"/>
          <w:u w:val="none"/>
          <w:rtl/>
        </w:rPr>
        <w:t>5</w:t>
      </w:r>
      <w:r w:rsidRPr="00FC5969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="007F629D">
        <w:rPr>
          <w:rFonts w:ascii="Cambria" w:hAnsi="Cambria" w:cs="Arial"/>
          <w:b/>
          <w:bCs/>
          <w:sz w:val="22"/>
          <w:szCs w:val="22"/>
          <w:u w:val="none"/>
          <w:lang w:val="en-US"/>
        </w:rPr>
        <w:t>References</w:t>
      </w:r>
      <w:r w:rsidRPr="00FC5969">
        <w:rPr>
          <w:rFonts w:ascii="Cambria" w:hAnsi="Cambria" w:cs="Arial"/>
          <w:b/>
          <w:bCs/>
          <w:sz w:val="22"/>
          <w:szCs w:val="22"/>
          <w:u w:val="none"/>
          <w:lang w:val="en-US"/>
        </w:rPr>
        <w:t xml:space="preserve">: </w:t>
      </w:r>
    </w:p>
    <w:p w:rsidR="00EC794D" w:rsidRPr="00FC5969" w:rsidRDefault="00EC794D" w:rsidP="00EC794D">
      <w:pPr>
        <w:rPr>
          <w:rFonts w:ascii="Cambria" w:hAnsi="Cambri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FC5969" w:rsidTr="00F57F5A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9D" w:rsidRPr="005472E9" w:rsidRDefault="007F629D" w:rsidP="007F629D">
            <w:pPr>
              <w:rPr>
                <w:rFonts w:ascii="Cambria" w:hAnsi="Cambria"/>
                <w:szCs w:val="20"/>
              </w:rPr>
            </w:pPr>
          </w:p>
          <w:p w:rsidR="007F629D" w:rsidRPr="000B15E7" w:rsidRDefault="007F629D" w:rsidP="006A5EFA">
            <w:pPr>
              <w:numPr>
                <w:ilvl w:val="0"/>
                <w:numId w:val="46"/>
              </w:numPr>
              <w:ind w:left="360"/>
            </w:pPr>
            <w:r w:rsidRPr="000B15E7">
              <w:t xml:space="preserve">Required </w:t>
            </w:r>
            <w:r w:rsidR="006A5EFA" w:rsidRPr="000B15E7">
              <w:t>book (</w:t>
            </w:r>
            <w:r w:rsidRPr="000B15E7">
              <w:t>s), assigned reading and audio-visuals:</w:t>
            </w:r>
          </w:p>
          <w:p w:rsidR="007F629D" w:rsidRPr="000B15E7" w:rsidRDefault="007F629D" w:rsidP="007F629D"/>
          <w:p w:rsidR="007F629D" w:rsidRPr="000B15E7" w:rsidRDefault="00696EE4" w:rsidP="000B15E7">
            <w:proofErr w:type="spellStart"/>
            <w:r w:rsidRPr="000B15E7">
              <w:t>Taha</w:t>
            </w:r>
            <w:proofErr w:type="spellEnd"/>
            <w:r w:rsidRPr="000B15E7">
              <w:t xml:space="preserve">, </w:t>
            </w:r>
            <w:proofErr w:type="spellStart"/>
            <w:r w:rsidRPr="000B15E7">
              <w:t>Hamdy</w:t>
            </w:r>
            <w:proofErr w:type="spellEnd"/>
            <w:r w:rsidRPr="000B15E7">
              <w:t>, Operations Research, 7th edition, (USA: Macmillan Publishing Company), 2003</w:t>
            </w:r>
          </w:p>
          <w:p w:rsidR="007F629D" w:rsidRPr="000B15E7" w:rsidRDefault="007F629D" w:rsidP="007F629D"/>
          <w:p w:rsidR="007F629D" w:rsidRPr="000B15E7" w:rsidRDefault="007F629D" w:rsidP="007F629D">
            <w:pPr>
              <w:numPr>
                <w:ilvl w:val="0"/>
                <w:numId w:val="46"/>
              </w:numPr>
              <w:ind w:left="360"/>
            </w:pPr>
            <w:r w:rsidRPr="000B15E7">
              <w:t>Recommended books, materials, and media:</w:t>
            </w:r>
          </w:p>
          <w:p w:rsidR="007F629D" w:rsidRPr="000B15E7" w:rsidRDefault="007F629D" w:rsidP="007F629D"/>
          <w:p w:rsidR="00EC794D" w:rsidRPr="000B15E7" w:rsidRDefault="00696EE4" w:rsidP="00F57F5A">
            <w:r w:rsidRPr="000B15E7">
              <w:t xml:space="preserve">Wayne L. Winston, Practical Management Science: spreadsheet </w:t>
            </w:r>
            <w:r w:rsidR="000B15E7" w:rsidRPr="000B15E7">
              <w:t>modelling</w:t>
            </w:r>
            <w:r w:rsidRPr="000B15E7">
              <w:t xml:space="preserve"> and applications</w:t>
            </w:r>
          </w:p>
          <w:p w:rsidR="00D73DA5" w:rsidRPr="005472E9" w:rsidRDefault="00D73DA5" w:rsidP="00F57F5A">
            <w:pPr>
              <w:rPr>
                <w:rFonts w:ascii="Cambria" w:hAnsi="Cambria"/>
                <w:szCs w:val="20"/>
                <w:lang w:val="en-US"/>
              </w:rPr>
            </w:pPr>
          </w:p>
        </w:tc>
      </w:tr>
    </w:tbl>
    <w:p w:rsidR="000C17DB" w:rsidRPr="003E3ED5" w:rsidRDefault="000C17DB" w:rsidP="003E3ED5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</w:p>
    <w:p w:rsidR="00D05179" w:rsidRDefault="00683A68" w:rsidP="0050091D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2"/>
          <w:szCs w:val="22"/>
          <w:lang w:val="en-US"/>
        </w:rPr>
      </w:pPr>
      <w:r w:rsidRPr="00ED2558">
        <w:rPr>
          <w:rFonts w:ascii="Cambria" w:hAnsi="Cambria"/>
          <w:color w:val="000000"/>
          <w:sz w:val="22"/>
          <w:szCs w:val="22"/>
          <w:lang w:val="en-US"/>
        </w:rPr>
        <w:t>Name of Course Coordinator</w:t>
      </w:r>
      <w:r w:rsidR="003E5C5E">
        <w:rPr>
          <w:rFonts w:ascii="Cambria" w:hAnsi="Cambria"/>
          <w:color w:val="000000"/>
          <w:sz w:val="22"/>
          <w:szCs w:val="22"/>
          <w:lang w:val="en-US"/>
        </w:rPr>
        <w:t xml:space="preserve">    </w:t>
      </w:r>
      <w:r w:rsidRPr="00ED2558">
        <w:rPr>
          <w:rFonts w:ascii="Cambria" w:hAnsi="Cambria"/>
          <w:color w:val="000000"/>
          <w:sz w:val="22"/>
          <w:szCs w:val="22"/>
          <w:lang w:val="en-US"/>
        </w:rPr>
        <w:t>:</w:t>
      </w:r>
      <w:r w:rsidR="003E5C5E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  <w:r w:rsidR="003E5C5E" w:rsidRPr="00D05179">
        <w:rPr>
          <w:rFonts w:ascii="Cambria" w:hAnsi="Cambria"/>
          <w:b/>
          <w:bCs/>
          <w:color w:val="000000"/>
          <w:sz w:val="22"/>
          <w:szCs w:val="22"/>
          <w:lang w:val="en-US"/>
        </w:rPr>
        <w:t xml:space="preserve">Ahmed </w:t>
      </w:r>
      <w:proofErr w:type="spellStart"/>
      <w:r w:rsidR="003E5C5E" w:rsidRPr="00D05179">
        <w:rPr>
          <w:rFonts w:ascii="Cambria" w:hAnsi="Cambria"/>
          <w:b/>
          <w:bCs/>
          <w:color w:val="000000"/>
          <w:sz w:val="22"/>
          <w:szCs w:val="22"/>
          <w:lang w:val="en-US"/>
        </w:rPr>
        <w:t>ALsaraireh</w:t>
      </w:r>
      <w:proofErr w:type="spellEnd"/>
      <w:r w:rsidR="003E5C5E">
        <w:rPr>
          <w:rFonts w:ascii="Cambria" w:hAnsi="Cambria"/>
          <w:color w:val="000000"/>
          <w:sz w:val="22"/>
          <w:szCs w:val="22"/>
          <w:lang w:val="en-US"/>
        </w:rPr>
        <w:t xml:space="preserve">   </w:t>
      </w:r>
      <w:r w:rsidRPr="00ED2558">
        <w:rPr>
          <w:rFonts w:ascii="Cambria" w:hAnsi="Cambria"/>
          <w:color w:val="000000"/>
          <w:sz w:val="22"/>
          <w:szCs w:val="22"/>
          <w:lang w:val="en-US"/>
        </w:rPr>
        <w:t xml:space="preserve"> -</w:t>
      </w:r>
      <w:r w:rsidR="00D05179">
        <w:rPr>
          <w:rFonts w:ascii="Cambria" w:hAnsi="Cambria" w:hint="cs"/>
          <w:color w:val="000000"/>
          <w:sz w:val="22"/>
          <w:szCs w:val="22"/>
          <w:rtl/>
          <w:lang w:val="en-US"/>
        </w:rPr>
        <w:t xml:space="preserve"> </w:t>
      </w:r>
      <w:r w:rsidRPr="00ED2558">
        <w:rPr>
          <w:rFonts w:ascii="Cambria" w:hAnsi="Cambria"/>
          <w:color w:val="000000"/>
          <w:sz w:val="22"/>
          <w:szCs w:val="22"/>
          <w:lang w:val="en-US"/>
        </w:rPr>
        <w:t>Signature: -----------------</w:t>
      </w:r>
      <w:r w:rsidR="00D05179">
        <w:rPr>
          <w:rFonts w:ascii="Cambria" w:hAnsi="Cambria"/>
          <w:color w:val="000000"/>
          <w:sz w:val="22"/>
          <w:szCs w:val="22"/>
          <w:lang w:val="en-US"/>
        </w:rPr>
        <w:t>-------- Date</w:t>
      </w:r>
      <w:r w:rsidR="00D05179" w:rsidRPr="00D05179">
        <w:rPr>
          <w:rFonts w:ascii="Cambria" w:hAnsi="Cambria"/>
          <w:b/>
          <w:bCs/>
          <w:color w:val="000000"/>
          <w:sz w:val="22"/>
          <w:szCs w:val="22"/>
          <w:lang w:val="en-US"/>
        </w:rPr>
        <w:t xml:space="preserve">: </w:t>
      </w:r>
      <w:r w:rsidR="0050091D">
        <w:rPr>
          <w:rFonts w:ascii="Cambria" w:hAnsi="Cambria"/>
          <w:b/>
          <w:bCs/>
          <w:color w:val="000000"/>
          <w:sz w:val="22"/>
          <w:szCs w:val="22"/>
          <w:lang w:val="en-US"/>
        </w:rPr>
        <w:t>17</w:t>
      </w:r>
      <w:r w:rsidR="00D05179" w:rsidRPr="00D05179">
        <w:rPr>
          <w:rFonts w:ascii="Cambria" w:hAnsi="Cambria"/>
          <w:b/>
          <w:bCs/>
          <w:color w:val="000000"/>
          <w:sz w:val="22"/>
          <w:szCs w:val="22"/>
          <w:lang w:val="en-US"/>
        </w:rPr>
        <w:t>.</w:t>
      </w:r>
      <w:r w:rsidR="0050091D">
        <w:rPr>
          <w:rFonts w:ascii="Cambria" w:hAnsi="Cambria"/>
          <w:b/>
          <w:bCs/>
          <w:color w:val="000000"/>
          <w:sz w:val="22"/>
          <w:szCs w:val="22"/>
          <w:lang w:val="en-US"/>
        </w:rPr>
        <w:t>9</w:t>
      </w:r>
      <w:r w:rsidR="00D05179" w:rsidRPr="00D05179">
        <w:rPr>
          <w:rFonts w:ascii="Cambria" w:hAnsi="Cambria"/>
          <w:b/>
          <w:bCs/>
          <w:color w:val="000000"/>
          <w:sz w:val="22"/>
          <w:szCs w:val="22"/>
          <w:lang w:val="en-US"/>
        </w:rPr>
        <w:t>.2017</w:t>
      </w:r>
      <w:r w:rsidR="00D05179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</w:p>
    <w:p w:rsidR="00683A68" w:rsidRPr="00ED2558" w:rsidRDefault="00683A68" w:rsidP="003E5C5E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2"/>
          <w:szCs w:val="22"/>
          <w:lang w:val="en-US"/>
        </w:rPr>
      </w:pPr>
      <w:r w:rsidRPr="00ED2558">
        <w:rPr>
          <w:rFonts w:ascii="Cambria" w:hAnsi="Cambria"/>
          <w:color w:val="000000"/>
          <w:sz w:val="22"/>
          <w:szCs w:val="22"/>
          <w:lang w:val="en-US"/>
        </w:rPr>
        <w:t xml:space="preserve"> Head of curriculum committee/Department: ------------------------- Signature: ---------------------------------</w:t>
      </w:r>
    </w:p>
    <w:p w:rsidR="00683A68" w:rsidRPr="00ED2558" w:rsidRDefault="00683A68" w:rsidP="00683A68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2"/>
          <w:szCs w:val="22"/>
          <w:lang w:val="en-US"/>
        </w:rPr>
      </w:pPr>
      <w:r w:rsidRPr="00ED2558">
        <w:rPr>
          <w:rFonts w:ascii="Cambria" w:hAnsi="Cambria"/>
          <w:color w:val="000000"/>
          <w:sz w:val="22"/>
          <w:szCs w:val="22"/>
          <w:lang w:val="en-US"/>
        </w:rPr>
        <w:t>Head of Department: ------------------------- Signature: ---------------------------------</w:t>
      </w:r>
    </w:p>
    <w:p w:rsidR="00683A68" w:rsidRPr="00ED2558" w:rsidRDefault="00683A68" w:rsidP="00683A68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2"/>
          <w:szCs w:val="22"/>
          <w:lang w:val="en-US"/>
        </w:rPr>
      </w:pPr>
      <w:r w:rsidRPr="00ED2558">
        <w:rPr>
          <w:rFonts w:ascii="Cambria" w:hAnsi="Cambria"/>
          <w:color w:val="000000"/>
          <w:sz w:val="22"/>
          <w:szCs w:val="22"/>
          <w:lang w:val="en-US"/>
        </w:rPr>
        <w:t>Head of curriculum committee/Faculty: ------------------------- Signature: ---------------------------------</w:t>
      </w:r>
    </w:p>
    <w:p w:rsidR="00683A68" w:rsidRPr="00ED2558" w:rsidRDefault="00683A68" w:rsidP="00683A68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ED2558">
        <w:rPr>
          <w:rFonts w:ascii="Cambria" w:hAnsi="Cambria"/>
          <w:color w:val="000000"/>
          <w:sz w:val="22"/>
          <w:szCs w:val="22"/>
          <w:lang w:val="en-US"/>
        </w:rPr>
        <w:t>Dean: ------------------------------------------- -Signature: ---------------------------------</w:t>
      </w:r>
    </w:p>
    <w:p w:rsidR="00683A68" w:rsidRPr="009E28C1" w:rsidRDefault="00683A68" w:rsidP="00683A68">
      <w:pPr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  <w:sz w:val="23"/>
          <w:szCs w:val="23"/>
          <w:lang w:val="en-US"/>
        </w:rPr>
      </w:pPr>
      <w:r w:rsidRPr="009E28C1">
        <w:rPr>
          <w:rFonts w:ascii="Cambria" w:hAnsi="Cambria"/>
          <w:color w:val="000000"/>
          <w:sz w:val="23"/>
          <w:szCs w:val="23"/>
          <w:lang w:val="en-US"/>
        </w:rPr>
        <w:t xml:space="preserve"> </w:t>
      </w:r>
    </w:p>
    <w:p w:rsidR="00683A68" w:rsidRPr="009E28C1" w:rsidRDefault="00683A68" w:rsidP="00683A68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  <w:lang w:val="en-US"/>
        </w:rPr>
      </w:pPr>
    </w:p>
    <w:p w:rsidR="00683A68" w:rsidRPr="009E28C1" w:rsidRDefault="00683A68" w:rsidP="00683A68">
      <w:pPr>
        <w:autoSpaceDE w:val="0"/>
        <w:autoSpaceDN w:val="0"/>
        <w:adjustRightInd w:val="0"/>
        <w:rPr>
          <w:rFonts w:ascii="Cambria" w:hAnsi="Cambria"/>
          <w:color w:val="000000"/>
          <w:sz w:val="23"/>
          <w:szCs w:val="23"/>
          <w:lang w:val="en-US"/>
        </w:rPr>
      </w:pPr>
    </w:p>
    <w:p w:rsidR="00683A68" w:rsidRPr="009E28C1" w:rsidRDefault="00683A68" w:rsidP="00683A68">
      <w:pPr>
        <w:autoSpaceDE w:val="0"/>
        <w:autoSpaceDN w:val="0"/>
        <w:adjustRightInd w:val="0"/>
        <w:ind w:left="4320" w:firstLine="720"/>
        <w:jc w:val="center"/>
        <w:rPr>
          <w:rFonts w:ascii="Cambria" w:hAnsi="Cambria"/>
          <w:color w:val="000000"/>
          <w:szCs w:val="20"/>
          <w:u w:val="single"/>
          <w:lang w:val="en-US"/>
        </w:rPr>
      </w:pPr>
      <w:r w:rsidRPr="009E28C1">
        <w:rPr>
          <w:rFonts w:ascii="Cambria" w:hAnsi="Cambria"/>
          <w:color w:val="000000"/>
          <w:szCs w:val="20"/>
          <w:u w:val="single"/>
          <w:lang w:val="en-US"/>
        </w:rPr>
        <w:t>Copy to:</w:t>
      </w:r>
    </w:p>
    <w:p w:rsidR="00683A68" w:rsidRPr="009E28C1" w:rsidRDefault="00683A68" w:rsidP="00683A68">
      <w:pPr>
        <w:autoSpaceDE w:val="0"/>
        <w:autoSpaceDN w:val="0"/>
        <w:adjustRightInd w:val="0"/>
        <w:ind w:left="5040" w:firstLine="720"/>
        <w:rPr>
          <w:rFonts w:ascii="Cambria" w:hAnsi="Cambria"/>
          <w:color w:val="000000"/>
          <w:szCs w:val="20"/>
          <w:lang w:val="en-US"/>
        </w:rPr>
      </w:pPr>
      <w:r w:rsidRPr="009E28C1">
        <w:rPr>
          <w:rFonts w:ascii="Cambria" w:hAnsi="Cambria"/>
          <w:color w:val="000000"/>
          <w:szCs w:val="20"/>
          <w:lang w:val="en-US"/>
        </w:rPr>
        <w:tab/>
        <w:t>Head of Department</w:t>
      </w:r>
    </w:p>
    <w:p w:rsidR="00683A68" w:rsidRPr="009E28C1" w:rsidRDefault="00683A68" w:rsidP="00683A68">
      <w:pPr>
        <w:autoSpaceDE w:val="0"/>
        <w:autoSpaceDN w:val="0"/>
        <w:adjustRightInd w:val="0"/>
        <w:ind w:firstLine="720"/>
        <w:rPr>
          <w:rFonts w:ascii="Cambria" w:hAnsi="Cambria"/>
          <w:color w:val="000000"/>
          <w:szCs w:val="20"/>
          <w:lang w:val="en-US"/>
        </w:rPr>
      </w:pPr>
      <w:r w:rsidRPr="009E28C1">
        <w:rPr>
          <w:rFonts w:ascii="Cambria" w:hAnsi="Cambria"/>
          <w:color w:val="000000"/>
          <w:szCs w:val="20"/>
          <w:lang w:val="en-US"/>
        </w:rPr>
        <w:tab/>
      </w:r>
      <w:r w:rsidRPr="009E28C1">
        <w:rPr>
          <w:rFonts w:ascii="Cambria" w:hAnsi="Cambria"/>
          <w:color w:val="000000"/>
          <w:szCs w:val="20"/>
          <w:lang w:val="en-US"/>
        </w:rPr>
        <w:tab/>
      </w:r>
      <w:r w:rsidRPr="009E28C1">
        <w:rPr>
          <w:rFonts w:ascii="Cambria" w:hAnsi="Cambria"/>
          <w:color w:val="000000"/>
          <w:szCs w:val="20"/>
          <w:lang w:val="en-US"/>
        </w:rPr>
        <w:tab/>
      </w:r>
      <w:r w:rsidRPr="009E28C1">
        <w:rPr>
          <w:rFonts w:ascii="Cambria" w:hAnsi="Cambria"/>
          <w:color w:val="000000"/>
          <w:szCs w:val="20"/>
          <w:lang w:val="en-US"/>
        </w:rPr>
        <w:tab/>
      </w:r>
      <w:r w:rsidRPr="009E28C1">
        <w:rPr>
          <w:rFonts w:ascii="Cambria" w:hAnsi="Cambria"/>
          <w:color w:val="000000"/>
          <w:szCs w:val="20"/>
          <w:lang w:val="en-US"/>
        </w:rPr>
        <w:tab/>
      </w:r>
      <w:r w:rsidRPr="009E28C1">
        <w:rPr>
          <w:rFonts w:ascii="Cambria" w:hAnsi="Cambria"/>
          <w:color w:val="000000"/>
          <w:szCs w:val="20"/>
          <w:lang w:val="en-US"/>
        </w:rPr>
        <w:tab/>
      </w:r>
      <w:r w:rsidRPr="009E28C1">
        <w:rPr>
          <w:rFonts w:ascii="Cambria" w:hAnsi="Cambria"/>
          <w:color w:val="000000"/>
          <w:szCs w:val="20"/>
          <w:lang w:val="en-US"/>
        </w:rPr>
        <w:tab/>
      </w:r>
      <w:r w:rsidRPr="009E28C1">
        <w:rPr>
          <w:rFonts w:ascii="Cambria" w:hAnsi="Cambria"/>
          <w:color w:val="000000"/>
          <w:szCs w:val="20"/>
          <w:lang w:val="en-US"/>
        </w:rPr>
        <w:tab/>
        <w:t>Assistant Dean for Quality Assurance</w:t>
      </w:r>
    </w:p>
    <w:p w:rsidR="00683A68" w:rsidRPr="009E28C1" w:rsidRDefault="00683A68" w:rsidP="00683A68">
      <w:pPr>
        <w:autoSpaceDE w:val="0"/>
        <w:autoSpaceDN w:val="0"/>
        <w:adjustRightInd w:val="0"/>
        <w:ind w:left="4320" w:firstLine="720"/>
        <w:rPr>
          <w:rFonts w:ascii="Cambria" w:hAnsi="Cambria"/>
          <w:color w:val="000000"/>
          <w:szCs w:val="20"/>
          <w:lang w:val="en-US"/>
        </w:rPr>
      </w:pPr>
      <w:r w:rsidRPr="009E28C1">
        <w:rPr>
          <w:rFonts w:ascii="Cambria" w:hAnsi="Cambria"/>
          <w:color w:val="000000"/>
          <w:szCs w:val="20"/>
          <w:lang w:val="en-US"/>
        </w:rPr>
        <w:tab/>
      </w:r>
      <w:r w:rsidRPr="009E28C1">
        <w:rPr>
          <w:rFonts w:ascii="Cambria" w:hAnsi="Cambria"/>
          <w:color w:val="000000"/>
          <w:szCs w:val="20"/>
          <w:lang w:val="en-US"/>
        </w:rPr>
        <w:tab/>
        <w:t>Course File</w:t>
      </w:r>
    </w:p>
    <w:p w:rsidR="00683A68" w:rsidRPr="00683A68" w:rsidRDefault="00683A68" w:rsidP="00CC4F1F">
      <w:pPr>
        <w:rPr>
          <w:rFonts w:ascii="Cambria" w:hAnsi="Cambria" w:cs="Arial"/>
          <w:sz w:val="22"/>
          <w:szCs w:val="22"/>
          <w:lang w:val="en-US"/>
        </w:rPr>
      </w:pPr>
    </w:p>
    <w:sectPr w:rsidR="00683A68" w:rsidRPr="00683A68" w:rsidSect="00683A68">
      <w:headerReference w:type="default" r:id="rId14"/>
      <w:footerReference w:type="default" r:id="rId15"/>
      <w:type w:val="continuous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8C" w:rsidRDefault="00D9048C">
      <w:r>
        <w:separator/>
      </w:r>
    </w:p>
  </w:endnote>
  <w:endnote w:type="continuationSeparator" w:id="0">
    <w:p w:rsidR="00D9048C" w:rsidRDefault="00D9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48"/>
      <w:gridCol w:w="9058"/>
    </w:tblGrid>
    <w:tr w:rsidR="00683A68" w:rsidTr="00683A68">
      <w:tc>
        <w:tcPr>
          <w:tcW w:w="918" w:type="dxa"/>
        </w:tcPr>
        <w:p w:rsidR="00683A68" w:rsidRPr="00683A68" w:rsidRDefault="001A20A3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1A20A3">
            <w:rPr>
              <w:sz w:val="22"/>
              <w:szCs w:val="22"/>
            </w:rPr>
            <w:fldChar w:fldCharType="begin"/>
          </w:r>
          <w:r w:rsidR="00683A68" w:rsidRPr="00683A68">
            <w:instrText xml:space="preserve"> PAGE   \* MERGEFORMAT </w:instrText>
          </w:r>
          <w:r w:rsidRPr="001A20A3">
            <w:rPr>
              <w:sz w:val="22"/>
              <w:szCs w:val="22"/>
            </w:rPr>
            <w:fldChar w:fldCharType="separate"/>
          </w:r>
          <w:r w:rsidR="00B230F1" w:rsidRPr="00B230F1">
            <w:rPr>
              <w:b/>
              <w:bCs/>
              <w:noProof/>
              <w:color w:val="4F81BD"/>
              <w:sz w:val="32"/>
              <w:szCs w:val="32"/>
            </w:rPr>
            <w:t>4</w:t>
          </w:r>
          <w:r w:rsidRPr="00683A68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83A68" w:rsidRDefault="00683A68">
          <w:pPr>
            <w:pStyle w:val="Footer"/>
          </w:pPr>
        </w:p>
      </w:tc>
    </w:tr>
  </w:tbl>
  <w:p w:rsidR="00CC4F1F" w:rsidRDefault="00CC4F1F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8C" w:rsidRDefault="00D9048C">
      <w:r>
        <w:separator/>
      </w:r>
    </w:p>
  </w:footnote>
  <w:footnote w:type="continuationSeparator" w:id="0">
    <w:p w:rsidR="00D9048C" w:rsidRDefault="00D90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University of Jordan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Quality Assurance </w:t>
    </w:r>
    <w:proofErr w:type="spellStart"/>
    <w:r w:rsidRPr="00F51120">
      <w:rPr>
        <w:rFonts w:ascii="Times New Roman" w:hAnsi="Times New Roman" w:cs="Arial"/>
      </w:rPr>
      <w:t>Center</w:t>
    </w:r>
    <w:proofErr w:type="spellEnd"/>
  </w:p>
  <w:p w:rsidR="00CC4F1F" w:rsidRDefault="00CC4F1F">
    <w:pPr>
      <w:pStyle w:val="Header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C6E17"/>
    <w:multiLevelType w:val="hybridMultilevel"/>
    <w:tmpl w:val="E26E1B44"/>
    <w:lvl w:ilvl="0" w:tplc="65F4BBF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80CB2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61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6706898"/>
    <w:multiLevelType w:val="hybridMultilevel"/>
    <w:tmpl w:val="C8AE3E4A"/>
    <w:lvl w:ilvl="0" w:tplc="0FCA3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927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3E8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3C69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CEF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1C0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E23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7C2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E2C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93E75"/>
    <w:multiLevelType w:val="singleLevel"/>
    <w:tmpl w:val="A1DAC4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1E4E17"/>
    <w:multiLevelType w:val="singleLevel"/>
    <w:tmpl w:val="3A94B174"/>
    <w:lvl w:ilvl="0">
      <w:start w:val="1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29AC6176"/>
    <w:multiLevelType w:val="hybridMultilevel"/>
    <w:tmpl w:val="86D6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74287"/>
    <w:multiLevelType w:val="hybridMultilevel"/>
    <w:tmpl w:val="E6109C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22D23"/>
    <w:multiLevelType w:val="singleLevel"/>
    <w:tmpl w:val="8D64BC20"/>
    <w:lvl w:ilvl="0">
      <w:start w:val="1"/>
      <w:numFmt w:val="decimal"/>
      <w:lvlText w:val="3.%1"/>
      <w:legacy w:legacy="1" w:legacySpace="0" w:legacyIndent="567"/>
      <w:lvlJc w:val="left"/>
      <w:pPr>
        <w:ind w:left="567" w:hanging="567"/>
      </w:pPr>
    </w:lvl>
  </w:abstractNum>
  <w:abstractNum w:abstractNumId="12">
    <w:nsid w:val="2E8C6904"/>
    <w:multiLevelType w:val="hybridMultilevel"/>
    <w:tmpl w:val="AD120AD8"/>
    <w:lvl w:ilvl="0" w:tplc="A4666E08">
      <w:start w:val="1"/>
      <w:numFmt w:val="upperLetter"/>
      <w:lvlText w:val="%1-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782E"/>
    <w:multiLevelType w:val="hybridMultilevel"/>
    <w:tmpl w:val="B2003554"/>
    <w:lvl w:ilvl="0" w:tplc="13D06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03E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E2D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AE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AC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265A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62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8D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25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536D01"/>
    <w:multiLevelType w:val="hybridMultilevel"/>
    <w:tmpl w:val="267E3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32AFF"/>
    <w:multiLevelType w:val="hybridMultilevel"/>
    <w:tmpl w:val="E90291E4"/>
    <w:lvl w:ilvl="0" w:tplc="2D126B26">
      <w:start w:val="1"/>
      <w:numFmt w:val="upperLetter"/>
      <w:lvlText w:val="%1-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BB7FEB"/>
    <w:multiLevelType w:val="hybridMultilevel"/>
    <w:tmpl w:val="ED42A574"/>
    <w:lvl w:ilvl="0" w:tplc="A5CAE9E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D7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D3D2F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33FC4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22">
    <w:nsid w:val="459D6D79"/>
    <w:multiLevelType w:val="hybridMultilevel"/>
    <w:tmpl w:val="2B58268E"/>
    <w:lvl w:ilvl="0" w:tplc="725231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27BC0"/>
    <w:multiLevelType w:val="hybridMultilevel"/>
    <w:tmpl w:val="814CC48C"/>
    <w:lvl w:ilvl="0" w:tplc="68EEE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E7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6CF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CD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49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8A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A9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0C3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CC3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B4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B747078"/>
    <w:multiLevelType w:val="hybridMultilevel"/>
    <w:tmpl w:val="EDEAD876"/>
    <w:lvl w:ilvl="0" w:tplc="F5FA2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7F0ED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C0A8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EFE92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DDEE8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9613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CA1E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03F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7841E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2E04A3"/>
    <w:multiLevelType w:val="hybridMultilevel"/>
    <w:tmpl w:val="D102C1B8"/>
    <w:lvl w:ilvl="0" w:tplc="09B2480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D72BF"/>
    <w:multiLevelType w:val="hybridMultilevel"/>
    <w:tmpl w:val="F90E1300"/>
    <w:lvl w:ilvl="0" w:tplc="76620C7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C41935"/>
    <w:multiLevelType w:val="hybridMultilevel"/>
    <w:tmpl w:val="9A9260B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59D3A5A"/>
    <w:multiLevelType w:val="hybridMultilevel"/>
    <w:tmpl w:val="8550EC84"/>
    <w:lvl w:ilvl="0" w:tplc="2660A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D0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C60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B05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4AB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0E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8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ED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203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5520D5"/>
    <w:multiLevelType w:val="hybridMultilevel"/>
    <w:tmpl w:val="9734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630702"/>
    <w:multiLevelType w:val="singleLevel"/>
    <w:tmpl w:val="137A930A"/>
    <w:lvl w:ilvl="0">
      <w:start w:val="1"/>
      <w:numFmt w:val="decimal"/>
      <w:lvlText w:val="1.%1."/>
      <w:legacy w:legacy="1" w:legacySpace="0" w:legacyIndent="567"/>
      <w:lvlJc w:val="left"/>
      <w:pPr>
        <w:ind w:left="567" w:hanging="567"/>
      </w:pPr>
    </w:lvl>
  </w:abstractNum>
  <w:abstractNum w:abstractNumId="32">
    <w:nsid w:val="5BF75192"/>
    <w:multiLevelType w:val="hybridMultilevel"/>
    <w:tmpl w:val="1F7AFF2A"/>
    <w:lvl w:ilvl="0" w:tplc="FD58B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A28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82A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E0C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88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6B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DA6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C9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CB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D8765F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B72A6"/>
    <w:multiLevelType w:val="hybridMultilevel"/>
    <w:tmpl w:val="2D9C3330"/>
    <w:lvl w:ilvl="0" w:tplc="05D639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47D15"/>
    <w:multiLevelType w:val="hybridMultilevel"/>
    <w:tmpl w:val="C29EB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116A2"/>
    <w:multiLevelType w:val="hybridMultilevel"/>
    <w:tmpl w:val="E4EA68A6"/>
    <w:lvl w:ilvl="0" w:tplc="4A9C9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48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9E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2E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A0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A6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503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4D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B06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D719C9"/>
    <w:multiLevelType w:val="hybridMultilevel"/>
    <w:tmpl w:val="E9305C34"/>
    <w:lvl w:ilvl="0" w:tplc="97F40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DE4051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84E22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1A4F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D8AD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D4AC6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F9655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CEF3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63298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CF1317"/>
    <w:multiLevelType w:val="hybridMultilevel"/>
    <w:tmpl w:val="2448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D84138"/>
    <w:multiLevelType w:val="hybridMultilevel"/>
    <w:tmpl w:val="A730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6581B"/>
    <w:multiLevelType w:val="hybridMultilevel"/>
    <w:tmpl w:val="E4005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051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8F7666"/>
    <w:multiLevelType w:val="hybridMultilevel"/>
    <w:tmpl w:val="04F45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5455A"/>
    <w:multiLevelType w:val="hybridMultilevel"/>
    <w:tmpl w:val="175EE7C2"/>
    <w:lvl w:ilvl="0" w:tplc="101C5CD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7B84"/>
    <w:multiLevelType w:val="hybridMultilevel"/>
    <w:tmpl w:val="765C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F9E24C3"/>
    <w:multiLevelType w:val="hybridMultilevel"/>
    <w:tmpl w:val="192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5"/>
  </w:num>
  <w:num w:numId="5">
    <w:abstractNumId w:val="24"/>
  </w:num>
  <w:num w:numId="6">
    <w:abstractNumId w:val="41"/>
  </w:num>
  <w:num w:numId="7">
    <w:abstractNumId w:val="37"/>
  </w:num>
  <w:num w:numId="8">
    <w:abstractNumId w:val="21"/>
  </w:num>
  <w:num w:numId="9">
    <w:abstractNumId w:val="32"/>
  </w:num>
  <w:num w:numId="10">
    <w:abstractNumId w:val="11"/>
  </w:num>
  <w:num w:numId="11">
    <w:abstractNumId w:val="23"/>
  </w:num>
  <w:num w:numId="12">
    <w:abstractNumId w:val="31"/>
  </w:num>
  <w:num w:numId="13">
    <w:abstractNumId w:val="29"/>
  </w:num>
  <w:num w:numId="14">
    <w:abstractNumId w:val="36"/>
  </w:num>
  <w:num w:numId="15">
    <w:abstractNumId w:val="6"/>
  </w:num>
  <w:num w:numId="16">
    <w:abstractNumId w:val="7"/>
  </w:num>
  <w:num w:numId="17">
    <w:abstractNumId w:val="25"/>
  </w:num>
  <w:num w:numId="18">
    <w:abstractNumId w:val="13"/>
  </w:num>
  <w:num w:numId="19">
    <w:abstractNumId w:val="45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38"/>
  </w:num>
  <w:num w:numId="25">
    <w:abstractNumId w:val="40"/>
  </w:num>
  <w:num w:numId="26">
    <w:abstractNumId w:val="27"/>
  </w:num>
  <w:num w:numId="27">
    <w:abstractNumId w:val="34"/>
  </w:num>
  <w:num w:numId="28">
    <w:abstractNumId w:val="43"/>
  </w:num>
  <w:num w:numId="29">
    <w:abstractNumId w:val="20"/>
  </w:num>
  <w:num w:numId="30">
    <w:abstractNumId w:val="19"/>
  </w:num>
  <w:num w:numId="31">
    <w:abstractNumId w:val="22"/>
  </w:num>
  <w:num w:numId="32">
    <w:abstractNumId w:val="2"/>
  </w:num>
  <w:num w:numId="33">
    <w:abstractNumId w:val="46"/>
  </w:num>
  <w:num w:numId="34">
    <w:abstractNumId w:val="42"/>
  </w:num>
  <w:num w:numId="35">
    <w:abstractNumId w:val="39"/>
  </w:num>
  <w:num w:numId="36">
    <w:abstractNumId w:val="14"/>
  </w:num>
  <w:num w:numId="37">
    <w:abstractNumId w:val="28"/>
  </w:num>
  <w:num w:numId="38">
    <w:abstractNumId w:val="44"/>
  </w:num>
  <w:num w:numId="39">
    <w:abstractNumId w:val="35"/>
  </w:num>
  <w:num w:numId="40">
    <w:abstractNumId w:val="26"/>
  </w:num>
  <w:num w:numId="41">
    <w:abstractNumId w:val="33"/>
  </w:num>
  <w:num w:numId="42">
    <w:abstractNumId w:val="4"/>
  </w:num>
  <w:num w:numId="43">
    <w:abstractNumId w:val="15"/>
  </w:num>
  <w:num w:numId="44">
    <w:abstractNumId w:val="10"/>
  </w:num>
  <w:num w:numId="45">
    <w:abstractNumId w:val="12"/>
  </w:num>
  <w:num w:numId="46">
    <w:abstractNumId w:val="3"/>
  </w:num>
  <w:num w:numId="47">
    <w:abstractNumId w:val="30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016DA"/>
    <w:rsid w:val="00002735"/>
    <w:rsid w:val="00004C72"/>
    <w:rsid w:val="000165F1"/>
    <w:rsid w:val="00016899"/>
    <w:rsid w:val="0002218A"/>
    <w:rsid w:val="0002388B"/>
    <w:rsid w:val="00024732"/>
    <w:rsid w:val="00035167"/>
    <w:rsid w:val="00047D5D"/>
    <w:rsid w:val="00063BAF"/>
    <w:rsid w:val="000700F3"/>
    <w:rsid w:val="00076E43"/>
    <w:rsid w:val="000B15E7"/>
    <w:rsid w:val="000C17DB"/>
    <w:rsid w:val="000C47AB"/>
    <w:rsid w:val="000D58EE"/>
    <w:rsid w:val="000E10C1"/>
    <w:rsid w:val="000F6AE2"/>
    <w:rsid w:val="00100132"/>
    <w:rsid w:val="0011232F"/>
    <w:rsid w:val="001128D9"/>
    <w:rsid w:val="001143B0"/>
    <w:rsid w:val="00121183"/>
    <w:rsid w:val="0012294E"/>
    <w:rsid w:val="00150244"/>
    <w:rsid w:val="00150C7F"/>
    <w:rsid w:val="001711B8"/>
    <w:rsid w:val="00172634"/>
    <w:rsid w:val="001731B3"/>
    <w:rsid w:val="001876F5"/>
    <w:rsid w:val="00187984"/>
    <w:rsid w:val="001A20A3"/>
    <w:rsid w:val="001B218F"/>
    <w:rsid w:val="001D5714"/>
    <w:rsid w:val="001F26BA"/>
    <w:rsid w:val="001F31EA"/>
    <w:rsid w:val="001F7792"/>
    <w:rsid w:val="00201381"/>
    <w:rsid w:val="002026E9"/>
    <w:rsid w:val="002346F7"/>
    <w:rsid w:val="002445EA"/>
    <w:rsid w:val="00250132"/>
    <w:rsid w:val="00266E80"/>
    <w:rsid w:val="00291693"/>
    <w:rsid w:val="0030145C"/>
    <w:rsid w:val="00310A24"/>
    <w:rsid w:val="00314838"/>
    <w:rsid w:val="003259AF"/>
    <w:rsid w:val="0033559A"/>
    <w:rsid w:val="003411E7"/>
    <w:rsid w:val="00373FBD"/>
    <w:rsid w:val="003843EA"/>
    <w:rsid w:val="003E1014"/>
    <w:rsid w:val="003E3ED5"/>
    <w:rsid w:val="003E5C5E"/>
    <w:rsid w:val="0040165E"/>
    <w:rsid w:val="004202C0"/>
    <w:rsid w:val="0042205B"/>
    <w:rsid w:val="00453BFA"/>
    <w:rsid w:val="004A707E"/>
    <w:rsid w:val="004C39CD"/>
    <w:rsid w:val="004E48E3"/>
    <w:rsid w:val="004F493F"/>
    <w:rsid w:val="0050091D"/>
    <w:rsid w:val="005303D7"/>
    <w:rsid w:val="005472E9"/>
    <w:rsid w:val="00556B3F"/>
    <w:rsid w:val="00572F9A"/>
    <w:rsid w:val="00583F44"/>
    <w:rsid w:val="00592640"/>
    <w:rsid w:val="005B1749"/>
    <w:rsid w:val="00616DF2"/>
    <w:rsid w:val="00620096"/>
    <w:rsid w:val="00627DDC"/>
    <w:rsid w:val="006457F7"/>
    <w:rsid w:val="0064628C"/>
    <w:rsid w:val="00671D3D"/>
    <w:rsid w:val="006742A9"/>
    <w:rsid w:val="0067568D"/>
    <w:rsid w:val="00676685"/>
    <w:rsid w:val="006839D7"/>
    <w:rsid w:val="00683A68"/>
    <w:rsid w:val="00693873"/>
    <w:rsid w:val="00696EE4"/>
    <w:rsid w:val="006A5EFA"/>
    <w:rsid w:val="006B022D"/>
    <w:rsid w:val="006C2C6F"/>
    <w:rsid w:val="006D09FA"/>
    <w:rsid w:val="006F70C6"/>
    <w:rsid w:val="00700C7B"/>
    <w:rsid w:val="00715328"/>
    <w:rsid w:val="0075066C"/>
    <w:rsid w:val="0075627D"/>
    <w:rsid w:val="00761E80"/>
    <w:rsid w:val="007643B7"/>
    <w:rsid w:val="00775228"/>
    <w:rsid w:val="007B266D"/>
    <w:rsid w:val="007B31BF"/>
    <w:rsid w:val="007D6082"/>
    <w:rsid w:val="007D76F3"/>
    <w:rsid w:val="007E0741"/>
    <w:rsid w:val="007E4658"/>
    <w:rsid w:val="007F629D"/>
    <w:rsid w:val="00800C80"/>
    <w:rsid w:val="008016F7"/>
    <w:rsid w:val="00804135"/>
    <w:rsid w:val="00824627"/>
    <w:rsid w:val="00832EDA"/>
    <w:rsid w:val="00840524"/>
    <w:rsid w:val="00852826"/>
    <w:rsid w:val="008833FE"/>
    <w:rsid w:val="008B05EA"/>
    <w:rsid w:val="008F2A28"/>
    <w:rsid w:val="008F32BC"/>
    <w:rsid w:val="008F7791"/>
    <w:rsid w:val="00920768"/>
    <w:rsid w:val="009310E1"/>
    <w:rsid w:val="00934132"/>
    <w:rsid w:val="00955553"/>
    <w:rsid w:val="00956EC6"/>
    <w:rsid w:val="00965D7E"/>
    <w:rsid w:val="00990C57"/>
    <w:rsid w:val="00997FE9"/>
    <w:rsid w:val="009A550F"/>
    <w:rsid w:val="009A7C82"/>
    <w:rsid w:val="009B6777"/>
    <w:rsid w:val="009C6D3F"/>
    <w:rsid w:val="009E5872"/>
    <w:rsid w:val="009E6C5C"/>
    <w:rsid w:val="009F7B84"/>
    <w:rsid w:val="00A42EC1"/>
    <w:rsid w:val="00A45946"/>
    <w:rsid w:val="00A76B27"/>
    <w:rsid w:val="00A90D1D"/>
    <w:rsid w:val="00AC6643"/>
    <w:rsid w:val="00AD1543"/>
    <w:rsid w:val="00B016DA"/>
    <w:rsid w:val="00B04B7D"/>
    <w:rsid w:val="00B10A55"/>
    <w:rsid w:val="00B143AC"/>
    <w:rsid w:val="00B20BF7"/>
    <w:rsid w:val="00B230F1"/>
    <w:rsid w:val="00B51B69"/>
    <w:rsid w:val="00B53C33"/>
    <w:rsid w:val="00B62DDF"/>
    <w:rsid w:val="00BB017B"/>
    <w:rsid w:val="00BD1087"/>
    <w:rsid w:val="00C06816"/>
    <w:rsid w:val="00C67D03"/>
    <w:rsid w:val="00C87B41"/>
    <w:rsid w:val="00CB0076"/>
    <w:rsid w:val="00CC4F1F"/>
    <w:rsid w:val="00CD6B52"/>
    <w:rsid w:val="00CF4B5C"/>
    <w:rsid w:val="00D012E8"/>
    <w:rsid w:val="00D05179"/>
    <w:rsid w:val="00D05C7C"/>
    <w:rsid w:val="00D1060C"/>
    <w:rsid w:val="00D11748"/>
    <w:rsid w:val="00D55C9A"/>
    <w:rsid w:val="00D64E98"/>
    <w:rsid w:val="00D6536F"/>
    <w:rsid w:val="00D66E33"/>
    <w:rsid w:val="00D73DA5"/>
    <w:rsid w:val="00D75241"/>
    <w:rsid w:val="00D75D37"/>
    <w:rsid w:val="00D77409"/>
    <w:rsid w:val="00D806F9"/>
    <w:rsid w:val="00D9048C"/>
    <w:rsid w:val="00D928AB"/>
    <w:rsid w:val="00DC2822"/>
    <w:rsid w:val="00DD25CD"/>
    <w:rsid w:val="00E15C93"/>
    <w:rsid w:val="00E25B56"/>
    <w:rsid w:val="00E40BA7"/>
    <w:rsid w:val="00E41E3D"/>
    <w:rsid w:val="00E546E1"/>
    <w:rsid w:val="00E55E19"/>
    <w:rsid w:val="00E60635"/>
    <w:rsid w:val="00E73622"/>
    <w:rsid w:val="00E93DE8"/>
    <w:rsid w:val="00E96E77"/>
    <w:rsid w:val="00EA4756"/>
    <w:rsid w:val="00EC0C0B"/>
    <w:rsid w:val="00EC2745"/>
    <w:rsid w:val="00EC794D"/>
    <w:rsid w:val="00ED2558"/>
    <w:rsid w:val="00EE6BEC"/>
    <w:rsid w:val="00F06879"/>
    <w:rsid w:val="00F248B9"/>
    <w:rsid w:val="00F24D05"/>
    <w:rsid w:val="00F50625"/>
    <w:rsid w:val="00F51120"/>
    <w:rsid w:val="00F57F5A"/>
    <w:rsid w:val="00F65973"/>
    <w:rsid w:val="00FC5969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250132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5013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50132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250132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5013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0132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250132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250132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250132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2501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5013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250132"/>
    <w:rPr>
      <w:sz w:val="24"/>
    </w:rPr>
  </w:style>
  <w:style w:type="paragraph" w:styleId="BodyText3">
    <w:name w:val="Body Text 3"/>
    <w:basedOn w:val="Normal"/>
    <w:rsid w:val="00250132"/>
    <w:rPr>
      <w:i/>
      <w:sz w:val="24"/>
    </w:rPr>
  </w:style>
  <w:style w:type="paragraph" w:styleId="List">
    <w:name w:val="List"/>
    <w:basedOn w:val="Normal"/>
    <w:rsid w:val="00250132"/>
    <w:pPr>
      <w:ind w:left="283" w:hanging="283"/>
    </w:pPr>
  </w:style>
  <w:style w:type="paragraph" w:styleId="Caption">
    <w:name w:val="caption"/>
    <w:basedOn w:val="Normal"/>
    <w:next w:val="Normal"/>
    <w:qFormat/>
    <w:rsid w:val="00250132"/>
    <w:pPr>
      <w:spacing w:before="120" w:after="120"/>
    </w:pPr>
    <w:rPr>
      <w:b/>
    </w:rPr>
  </w:style>
  <w:style w:type="paragraph" w:styleId="BodyText">
    <w:name w:val="Body Text"/>
    <w:basedOn w:val="Normal"/>
    <w:rsid w:val="00250132"/>
    <w:pPr>
      <w:jc w:val="both"/>
    </w:pPr>
    <w:rPr>
      <w:sz w:val="24"/>
    </w:rPr>
  </w:style>
  <w:style w:type="paragraph" w:styleId="BodyTextIndent">
    <w:name w:val="Body Text Indent"/>
    <w:basedOn w:val="Normal"/>
    <w:rsid w:val="00250132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250132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250132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250132"/>
    <w:pPr>
      <w:jc w:val="both"/>
    </w:pPr>
  </w:style>
  <w:style w:type="paragraph" w:customStyle="1" w:styleId="level">
    <w:name w:val="level"/>
    <w:basedOn w:val="Normal"/>
    <w:rsid w:val="00250132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250132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250132"/>
    <w:rPr>
      <w:vertAlign w:val="superscript"/>
    </w:rPr>
  </w:style>
  <w:style w:type="character" w:styleId="Hyperlink">
    <w:name w:val="Hyperlink"/>
    <w:rsid w:val="00250132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250132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250132"/>
    <w:rPr>
      <w:color w:val="800080"/>
      <w:u w:val="single"/>
    </w:rPr>
  </w:style>
  <w:style w:type="character" w:styleId="PageNumber">
    <w:name w:val="page number"/>
    <w:basedOn w:val="DefaultParagraphFont"/>
    <w:rsid w:val="00250132"/>
  </w:style>
  <w:style w:type="paragraph" w:styleId="BalloonText">
    <w:name w:val="Balloon Text"/>
    <w:basedOn w:val="Normal"/>
    <w:semiHidden/>
    <w:rsid w:val="00250132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E93DE8"/>
    <w:rPr>
      <w:rFonts w:ascii="Cambria" w:hAnsi="Cambria"/>
      <w:b/>
      <w:bCs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9"/>
      </w:numPr>
    </w:pPr>
  </w:style>
  <w:style w:type="character" w:customStyle="1" w:styleId="ps1CharChar">
    <w:name w:val="ps1 Char Char"/>
    <w:link w:val="ps1Char"/>
    <w:rsid w:val="00E93DE8"/>
    <w:rPr>
      <w:rFonts w:ascii="Cambria" w:hAnsi="Cambria"/>
      <w:b/>
      <w:bCs/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0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.alsarairah@ju.edu.j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  <_dlc_DocId xmlns="4c854669-c37d-4e1c-9895-ff9cd39da670">KEWWX7CN5SVZ-3-567</_dlc_DocId>
    <_dlc_DocIdUrl xmlns="4c854669-c37d-4e1c-9895-ff9cd39da670">
      <Url>http://sites.ju.edu.jo/en/Pqmc/_layouts/DocIdRedir.aspx?ID=KEWWX7CN5SVZ-3-567</Url>
      <Description>KEWWX7CN5SVZ-3-567</Description>
    </_dlc_DocIdUrl>
  </documentManagement>
</p:properties>
</file>

<file path=customXml/itemProps1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8430BF3-D967-4FC4-9790-04BA6139D350}">
  <ds:schemaRefs>
    <ds:schemaRef ds:uri="http://schemas.microsoft.com/office/2006/metadata/properties"/>
    <ds:schemaRef ds:uri="45804768-7f68-44ad-8493-733ff8c041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4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6999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mailto:a.alsarairah@ju.edu.jo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a.alsarairah</cp:lastModifiedBy>
  <cp:revision>4</cp:revision>
  <cp:lastPrinted>2015-03-23T11:23:00Z</cp:lastPrinted>
  <dcterms:created xsi:type="dcterms:W3CDTF">2017-09-17T09:21:00Z</dcterms:created>
  <dcterms:modified xsi:type="dcterms:W3CDTF">2017-11-06T09:36:00Z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